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E15" w:rsidRPr="007A7E15" w:rsidRDefault="007A7E15" w:rsidP="00803D56">
      <w:pPr>
        <w:widowControl/>
        <w:ind w:left="5529"/>
        <w:jc w:val="both"/>
        <w:rPr>
          <w:rFonts w:eastAsia="Times New Roman" w:cs="Times New Roman"/>
          <w:sz w:val="20"/>
          <w:szCs w:val="20"/>
          <w:lang w:eastAsia="ru-RU"/>
        </w:rPr>
      </w:pPr>
      <w:r w:rsidRPr="007A7E15">
        <w:rPr>
          <w:rFonts w:eastAsia="Times New Roman" w:cs="Times New Roman"/>
          <w:szCs w:val="28"/>
          <w:lang w:eastAsia="ru-RU"/>
        </w:rPr>
        <w:t>Приложение 6</w:t>
      </w:r>
      <w:r w:rsidR="008B40BD">
        <w:rPr>
          <w:rFonts w:eastAsia="Times New Roman" w:cs="Times New Roman"/>
          <w:szCs w:val="28"/>
          <w:vertAlign w:val="superscript"/>
          <w:lang w:eastAsia="ru-RU"/>
        </w:rPr>
        <w:t>3</w:t>
      </w:r>
    </w:p>
    <w:p w:rsidR="007A7E15" w:rsidRPr="007A7E15" w:rsidRDefault="007A7E15" w:rsidP="007A7E15">
      <w:pPr>
        <w:widowControl/>
        <w:ind w:left="5529"/>
        <w:jc w:val="both"/>
        <w:rPr>
          <w:rFonts w:eastAsia="Times New Roman" w:cs="Times New Roman"/>
          <w:sz w:val="20"/>
          <w:szCs w:val="20"/>
          <w:lang w:eastAsia="ru-RU"/>
        </w:rPr>
      </w:pPr>
      <w:r w:rsidRPr="007A7E15">
        <w:rPr>
          <w:rFonts w:eastAsia="Times New Roman" w:cs="Times New Roman"/>
          <w:szCs w:val="28"/>
          <w:lang w:eastAsia="ru-RU"/>
        </w:rPr>
        <w:t>к Закону Краснодарского края</w:t>
      </w:r>
    </w:p>
    <w:p w:rsidR="007A7E15" w:rsidRPr="007A7E15" w:rsidRDefault="007A7E15" w:rsidP="007A7E15">
      <w:pPr>
        <w:widowControl/>
        <w:ind w:left="5529"/>
        <w:jc w:val="both"/>
        <w:rPr>
          <w:rFonts w:eastAsia="Times New Roman" w:cs="Times New Roman"/>
          <w:szCs w:val="28"/>
          <w:lang w:eastAsia="ru-RU"/>
        </w:rPr>
      </w:pPr>
      <w:r w:rsidRPr="007A7E15">
        <w:rPr>
          <w:rFonts w:eastAsia="Times New Roman" w:cs="Times New Roman"/>
          <w:szCs w:val="28"/>
          <w:lang w:eastAsia="ru-RU"/>
        </w:rPr>
        <w:t>"О бюджете Краснодарского края</w:t>
      </w:r>
      <w:r w:rsidRPr="007A7E15">
        <w:rPr>
          <w:rFonts w:eastAsia="Times New Roman" w:cs="Times New Roman"/>
          <w:szCs w:val="28"/>
          <w:lang w:eastAsia="ru-RU"/>
        </w:rPr>
        <w:br/>
        <w:t>на 2024 год и на плановый период 2025 и 2026 годов"</w:t>
      </w:r>
    </w:p>
    <w:p w:rsidR="007A7E15" w:rsidRPr="007A7E15" w:rsidRDefault="007A7E15" w:rsidP="007A7E15">
      <w:pPr>
        <w:widowControl/>
        <w:ind w:left="5103"/>
        <w:jc w:val="both"/>
        <w:rPr>
          <w:rFonts w:eastAsia="Times New Roman" w:cs="Times New Roman"/>
          <w:sz w:val="36"/>
          <w:szCs w:val="28"/>
          <w:lang w:eastAsia="ru-RU"/>
        </w:rPr>
      </w:pPr>
    </w:p>
    <w:p w:rsidR="007A7E15" w:rsidRPr="007A7E15" w:rsidRDefault="007A7E15" w:rsidP="007A7E15">
      <w:pPr>
        <w:widowControl/>
        <w:suppressAutoHyphens/>
        <w:ind w:left="851" w:right="850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7A7E15">
        <w:rPr>
          <w:rFonts w:eastAsia="Times New Roman" w:cs="Times New Roman"/>
          <w:b/>
          <w:szCs w:val="28"/>
          <w:lang w:eastAsia="ru-RU"/>
        </w:rPr>
        <w:t>Изменение р</w:t>
      </w:r>
      <w:r w:rsidRPr="007A7E15">
        <w:rPr>
          <w:rFonts w:eastAsia="Times New Roman" w:cs="Times New Roman"/>
          <w:b/>
          <w:bCs/>
          <w:szCs w:val="28"/>
          <w:lang w:eastAsia="ru-RU"/>
        </w:rPr>
        <w:t>аспределения бюджетных ассигнований</w:t>
      </w:r>
      <w:r w:rsidRPr="007A7E15">
        <w:rPr>
          <w:rFonts w:eastAsia="Times New Roman" w:cs="Times New Roman"/>
          <w:b/>
          <w:bCs/>
          <w:szCs w:val="28"/>
          <w:lang w:eastAsia="ru-RU"/>
        </w:rPr>
        <w:br/>
        <w:t>по разделам и подразделам классификации расходов бюджетов на 2024 год и плановый период 2025 и 2026 годов,</w:t>
      </w:r>
      <w:r w:rsidRPr="007A7E15">
        <w:rPr>
          <w:rFonts w:ascii="Tahoma" w:eastAsia="Calibri" w:hAnsi="Tahoma" w:cs="Tahoma"/>
          <w:sz w:val="16"/>
          <w:szCs w:val="16"/>
          <w:lang w:eastAsia="ru-RU"/>
        </w:rPr>
        <w:t xml:space="preserve"> </w:t>
      </w:r>
      <w:r w:rsidRPr="007A7E15">
        <w:rPr>
          <w:rFonts w:eastAsia="Times New Roman" w:cs="Times New Roman"/>
          <w:b/>
          <w:bCs/>
          <w:szCs w:val="28"/>
          <w:lang w:eastAsia="ru-RU"/>
        </w:rPr>
        <w:t>предусмотренного приложениями 6</w:t>
      </w:r>
      <w:r w:rsidR="008B40BD">
        <w:rPr>
          <w:rFonts w:eastAsia="Times New Roman" w:cs="Times New Roman"/>
          <w:b/>
          <w:bCs/>
          <w:szCs w:val="28"/>
          <w:lang w:eastAsia="ru-RU"/>
        </w:rPr>
        <w:t>—</w:t>
      </w:r>
      <w:r w:rsidRPr="007A7E15">
        <w:rPr>
          <w:rFonts w:eastAsia="Times New Roman" w:cs="Times New Roman"/>
          <w:b/>
          <w:bCs/>
          <w:szCs w:val="28"/>
          <w:lang w:eastAsia="ru-RU"/>
        </w:rPr>
        <w:t>6</w:t>
      </w:r>
      <w:r w:rsidR="008B40BD">
        <w:rPr>
          <w:rFonts w:eastAsia="Times New Roman" w:cs="Times New Roman"/>
          <w:b/>
          <w:bCs/>
          <w:szCs w:val="28"/>
          <w:vertAlign w:val="superscript"/>
          <w:lang w:eastAsia="ru-RU"/>
        </w:rPr>
        <w:t>2</w:t>
      </w:r>
      <w:r w:rsidRPr="007A7E15">
        <w:rPr>
          <w:rFonts w:eastAsia="Times New Roman" w:cs="Times New Roman"/>
          <w:b/>
          <w:bCs/>
          <w:szCs w:val="28"/>
          <w:lang w:eastAsia="ru-RU"/>
        </w:rPr>
        <w:t xml:space="preserve"> к Закону </w:t>
      </w:r>
      <w:r w:rsidRPr="007A7E15">
        <w:rPr>
          <w:rFonts w:eastAsia="Times New Roman" w:cs="Times New Roman"/>
          <w:b/>
          <w:bCs/>
          <w:szCs w:val="28"/>
          <w:lang w:eastAsia="ru-RU"/>
        </w:rPr>
        <w:br/>
        <w:t xml:space="preserve">Краснодарского края "О бюджете Краснодарского края </w:t>
      </w:r>
      <w:r w:rsidRPr="007A7E15">
        <w:rPr>
          <w:rFonts w:eastAsia="Times New Roman" w:cs="Times New Roman"/>
          <w:b/>
          <w:bCs/>
          <w:szCs w:val="28"/>
          <w:lang w:eastAsia="ru-RU"/>
        </w:rPr>
        <w:br/>
        <w:t>на 2024 год и на плановый период 2025 и 2026 годов"</w:t>
      </w:r>
    </w:p>
    <w:p w:rsidR="007A7E15" w:rsidRPr="007A7E15" w:rsidRDefault="007A7E15" w:rsidP="007A7E15">
      <w:pPr>
        <w:widowControl/>
        <w:rPr>
          <w:rFonts w:eastAsia="Times New Roman" w:cs="Times New Roman"/>
          <w:b/>
          <w:bCs/>
          <w:sz w:val="36"/>
          <w:szCs w:val="28"/>
          <w:lang w:eastAsia="ru-RU"/>
        </w:rPr>
      </w:pPr>
    </w:p>
    <w:p w:rsidR="007A7E15" w:rsidRDefault="007A7E15" w:rsidP="007A7E15">
      <w:pPr>
        <w:widowControl/>
        <w:jc w:val="right"/>
        <w:rPr>
          <w:rFonts w:eastAsia="Times New Roman" w:cs="Times New Roman"/>
          <w:szCs w:val="28"/>
          <w:lang w:eastAsia="ru-RU"/>
        </w:rPr>
      </w:pPr>
      <w:r w:rsidRPr="007A7E15">
        <w:rPr>
          <w:rFonts w:eastAsia="Times New Roman" w:cs="Times New Roman"/>
          <w:szCs w:val="28"/>
          <w:lang w:eastAsia="ru-RU"/>
        </w:rPr>
        <w:t>(тыс. рублей)</w:t>
      </w: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566"/>
        <w:gridCol w:w="3009"/>
        <w:gridCol w:w="566"/>
        <w:gridCol w:w="566"/>
        <w:gridCol w:w="1644"/>
        <w:gridCol w:w="1644"/>
        <w:gridCol w:w="1644"/>
      </w:tblGrid>
      <w:tr w:rsidR="008B40BD" w:rsidRPr="008B40BD" w:rsidTr="00B704A3">
        <w:trPr>
          <w:trHeight w:val="507"/>
          <w:tblHeader/>
        </w:trPr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8B40BD" w:rsidRPr="008B40BD" w:rsidTr="00B704A3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40BD" w:rsidRPr="008B40BD" w:rsidRDefault="008B40BD" w:rsidP="008B40BD">
                  <w:pPr>
                    <w:widowControl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B40BD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 xml:space="preserve">№ </w:t>
                  </w:r>
                  <w:proofErr w:type="gramStart"/>
                  <w:r w:rsidRPr="008B40BD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п</w:t>
                  </w:r>
                  <w:proofErr w:type="gramEnd"/>
                  <w:r w:rsidRPr="008B40BD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/п</w:t>
                  </w:r>
                </w:p>
              </w:tc>
            </w:tr>
          </w:tbl>
          <w:p w:rsidR="008B40BD" w:rsidRPr="008B40BD" w:rsidRDefault="008B40BD" w:rsidP="008B40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300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009"/>
            </w:tblGrid>
            <w:tr w:rsidR="008B40BD" w:rsidRPr="008B40BD" w:rsidTr="00B704A3">
              <w:trPr>
                <w:jc w:val="center"/>
              </w:trPr>
              <w:tc>
                <w:tcPr>
                  <w:tcW w:w="30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40BD" w:rsidRPr="008B40BD" w:rsidRDefault="008B40BD" w:rsidP="008B40BD">
                  <w:pPr>
                    <w:widowControl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B40BD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Наименование</w:t>
                  </w:r>
                </w:p>
              </w:tc>
            </w:tr>
          </w:tbl>
          <w:p w:rsidR="008B40BD" w:rsidRPr="008B40BD" w:rsidRDefault="008B40BD" w:rsidP="008B40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8B40BD" w:rsidRPr="008B40BD" w:rsidTr="00B704A3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40BD" w:rsidRPr="008B40BD" w:rsidRDefault="008B40BD" w:rsidP="008B40BD">
                  <w:pPr>
                    <w:widowControl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8B40BD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Рз</w:t>
                  </w:r>
                  <w:proofErr w:type="spellEnd"/>
                </w:p>
              </w:tc>
            </w:tr>
          </w:tbl>
          <w:p w:rsidR="008B40BD" w:rsidRPr="008B40BD" w:rsidRDefault="008B40BD" w:rsidP="008B40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8B40BD" w:rsidRPr="008B40BD" w:rsidTr="00B704A3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40BD" w:rsidRPr="008B40BD" w:rsidRDefault="008B40BD" w:rsidP="008B40BD">
                  <w:pPr>
                    <w:widowControl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proofErr w:type="gramStart"/>
                  <w:r w:rsidRPr="008B40BD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Пр</w:t>
                  </w:r>
                  <w:proofErr w:type="spellEnd"/>
                  <w:proofErr w:type="gramEnd"/>
                </w:p>
              </w:tc>
            </w:tr>
          </w:tbl>
          <w:p w:rsidR="008B40BD" w:rsidRPr="008B40BD" w:rsidRDefault="008B40BD" w:rsidP="008B40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49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32"/>
            </w:tblGrid>
            <w:tr w:rsidR="008B40BD" w:rsidRPr="008B40BD" w:rsidTr="00B704A3">
              <w:trPr>
                <w:jc w:val="center"/>
              </w:trPr>
              <w:tc>
                <w:tcPr>
                  <w:tcW w:w="49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40BD" w:rsidRPr="008B40BD" w:rsidRDefault="008B40BD" w:rsidP="008B40BD">
                  <w:pPr>
                    <w:widowControl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B40BD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Сумма</w:t>
                  </w:r>
                </w:p>
              </w:tc>
            </w:tr>
          </w:tbl>
          <w:p w:rsidR="008B40BD" w:rsidRPr="008B40BD" w:rsidRDefault="008B40BD" w:rsidP="008B40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B40BD" w:rsidRPr="008B40BD" w:rsidTr="00B704A3">
        <w:trPr>
          <w:tblHeader/>
        </w:trPr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0BD" w:rsidRPr="008B40BD" w:rsidRDefault="008B40BD" w:rsidP="008B40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0BD" w:rsidRPr="008B40BD" w:rsidRDefault="008B40BD" w:rsidP="008B40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0BD" w:rsidRPr="008B40BD" w:rsidRDefault="008B40BD" w:rsidP="008B40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0BD" w:rsidRPr="008B40BD" w:rsidRDefault="008B40BD" w:rsidP="008B40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8B40BD" w:rsidRPr="008B40BD" w:rsidTr="00B704A3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40BD" w:rsidRPr="008B40BD" w:rsidRDefault="008B40BD" w:rsidP="008B40BD">
                  <w:pPr>
                    <w:widowControl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B40BD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2024 год</w:t>
                  </w:r>
                </w:p>
              </w:tc>
            </w:tr>
          </w:tbl>
          <w:p w:rsidR="008B40BD" w:rsidRPr="008B40BD" w:rsidRDefault="008B40BD" w:rsidP="008B40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8B40BD" w:rsidRPr="008B40BD" w:rsidTr="00B704A3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40BD" w:rsidRPr="008B40BD" w:rsidRDefault="008B40BD" w:rsidP="008B40BD">
                  <w:pPr>
                    <w:widowControl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B40BD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:rsidR="008B40BD" w:rsidRPr="008B40BD" w:rsidRDefault="008B40BD" w:rsidP="008B40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8B40BD" w:rsidRPr="008B40BD" w:rsidTr="00B704A3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40BD" w:rsidRPr="008B40BD" w:rsidRDefault="008B40BD" w:rsidP="008B40BD">
                  <w:pPr>
                    <w:widowControl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B40BD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:rsidR="008B40BD" w:rsidRPr="008B40BD" w:rsidRDefault="008B40BD" w:rsidP="008B40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B40BD" w:rsidRPr="008B40BD" w:rsidRDefault="008B40BD" w:rsidP="008B40BD">
      <w:pPr>
        <w:widowControl/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47" w:type="dxa"/>
        <w:tblLayout w:type="fixed"/>
        <w:tblLook w:val="01E0" w:firstRow="1" w:lastRow="1" w:firstColumn="1" w:lastColumn="1" w:noHBand="0" w:noVBand="0"/>
      </w:tblPr>
      <w:tblGrid>
        <w:gridCol w:w="8"/>
        <w:gridCol w:w="558"/>
        <w:gridCol w:w="8"/>
        <w:gridCol w:w="3001"/>
        <w:gridCol w:w="8"/>
        <w:gridCol w:w="558"/>
        <w:gridCol w:w="8"/>
        <w:gridCol w:w="558"/>
        <w:gridCol w:w="8"/>
        <w:gridCol w:w="1636"/>
        <w:gridCol w:w="8"/>
        <w:gridCol w:w="1636"/>
        <w:gridCol w:w="8"/>
        <w:gridCol w:w="1636"/>
        <w:gridCol w:w="8"/>
      </w:tblGrid>
      <w:tr w:rsidR="008B40BD" w:rsidRPr="008B40BD" w:rsidTr="00B704A3">
        <w:trPr>
          <w:gridAfter w:val="1"/>
          <w:wAfter w:w="8" w:type="dxa"/>
          <w:tblHeader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8B40BD" w:rsidRPr="008B40BD" w:rsidTr="00B704A3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40BD" w:rsidRPr="008B40BD" w:rsidRDefault="008B40BD" w:rsidP="008B40BD">
                  <w:pPr>
                    <w:widowControl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B40BD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:rsidR="008B40BD" w:rsidRPr="008B40BD" w:rsidRDefault="008B40BD" w:rsidP="008B40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300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009"/>
            </w:tblGrid>
            <w:tr w:rsidR="008B40BD" w:rsidRPr="008B40BD" w:rsidTr="00B704A3">
              <w:trPr>
                <w:jc w:val="center"/>
              </w:trPr>
              <w:tc>
                <w:tcPr>
                  <w:tcW w:w="30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40BD" w:rsidRPr="008B40BD" w:rsidRDefault="008B40BD" w:rsidP="008B40BD">
                  <w:pPr>
                    <w:widowControl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B40BD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:rsidR="008B40BD" w:rsidRPr="008B40BD" w:rsidRDefault="008B40BD" w:rsidP="008B40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8B40BD" w:rsidRPr="008B40BD" w:rsidTr="00B704A3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40BD" w:rsidRPr="008B40BD" w:rsidRDefault="008B40BD" w:rsidP="008B40BD">
                  <w:pPr>
                    <w:widowControl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B40BD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3</w:t>
                  </w:r>
                </w:p>
              </w:tc>
            </w:tr>
          </w:tbl>
          <w:p w:rsidR="008B40BD" w:rsidRPr="008B40BD" w:rsidRDefault="008B40BD" w:rsidP="008B40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8B40BD" w:rsidRPr="008B40BD" w:rsidTr="00B704A3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40BD" w:rsidRPr="008B40BD" w:rsidRDefault="008B40BD" w:rsidP="008B40BD">
                  <w:pPr>
                    <w:widowControl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B40BD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4</w:t>
                  </w:r>
                </w:p>
              </w:tc>
            </w:tr>
          </w:tbl>
          <w:p w:rsidR="008B40BD" w:rsidRPr="008B40BD" w:rsidRDefault="008B40BD" w:rsidP="008B40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8B40BD" w:rsidRPr="008B40BD" w:rsidTr="00B704A3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40BD" w:rsidRPr="008B40BD" w:rsidRDefault="008B40BD" w:rsidP="008B40BD">
                  <w:pPr>
                    <w:widowControl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B40BD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5</w:t>
                  </w:r>
                </w:p>
              </w:tc>
            </w:tr>
          </w:tbl>
          <w:p w:rsidR="008B40BD" w:rsidRPr="008B40BD" w:rsidRDefault="008B40BD" w:rsidP="008B40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8B40BD" w:rsidRPr="008B40BD" w:rsidTr="00B704A3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40BD" w:rsidRPr="008B40BD" w:rsidRDefault="008B40BD" w:rsidP="008B40BD">
                  <w:pPr>
                    <w:widowControl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B40BD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6</w:t>
                  </w:r>
                </w:p>
              </w:tc>
            </w:tr>
          </w:tbl>
          <w:p w:rsidR="008B40BD" w:rsidRPr="008B40BD" w:rsidRDefault="008B40BD" w:rsidP="008B40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8B40BD" w:rsidRPr="008B40BD" w:rsidTr="00B704A3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40BD" w:rsidRPr="008B40BD" w:rsidRDefault="008B40BD" w:rsidP="008B40BD">
                  <w:pPr>
                    <w:widowControl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B40BD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7</w:t>
                  </w:r>
                </w:p>
              </w:tc>
            </w:tr>
          </w:tbl>
          <w:p w:rsidR="008B40BD" w:rsidRPr="008B40BD" w:rsidRDefault="008B40BD" w:rsidP="008B40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6175422,6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29362122,7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27932573,2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1426276,2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334314,5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154055,8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Функционирование з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конодательных (пре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ставительных) органов государственной власти и представительных о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ганов муниципальных образований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-2000,0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12634,0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Функционирование Правительства Росси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ской Федерации, вы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ших исполнительных органов субъектов Ро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сийской Федерации, местных администраций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-2458,6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4773,5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4773,5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Судебная система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34400,0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73214,0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73214,0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деятельн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сти финансовых, нал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говых и таможенных о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ганов и органов фина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сового (финансово-</w:t>
            </w:r>
            <w:proofErr w:type="spellStart"/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бюд</w:t>
            </w:r>
            <w:proofErr w:type="spellEnd"/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-</w:t>
            </w:r>
            <w:proofErr w:type="spellStart"/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жетного</w:t>
            </w:r>
            <w:proofErr w:type="spellEnd"/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) надзора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-6452,8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4516,4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5166,4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проведения выборов и референд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мов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-2152,0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Резервные фонды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1705212,7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общегосуда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ственные вопросы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-300273,1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239176,6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70901,9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-65315,1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Мобилизационная и вневойсковая подгото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ка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208,9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Мобилизационная по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готовка экономики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-65524,0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Национальная </w:t>
            </w:r>
            <w:proofErr w:type="gramStart"/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безо-</w:t>
            </w:r>
            <w:proofErr w:type="spellStart"/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пасность</w:t>
            </w:r>
            <w:proofErr w:type="spellEnd"/>
            <w:proofErr w:type="gramEnd"/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 и правоохр</w:t>
            </w: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а</w:t>
            </w: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нительная деятел</w:t>
            </w: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ь</w:t>
            </w: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ность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-128553,6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916709,7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423208,0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Органы юстиции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1332,8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47352,9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6569,8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Гражданская оборона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-21946,2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29068,6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Защита населения и те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ритории от чрезвыча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ных ситуаций природн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го и техногенного х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рактера, пожарная бе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опасность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-107525,2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840288,2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416638,2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сти национальной </w:t>
            </w:r>
            <w:proofErr w:type="gramStart"/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безо-</w:t>
            </w:r>
            <w:proofErr w:type="spellStart"/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пасности</w:t>
            </w:r>
            <w:proofErr w:type="spellEnd"/>
            <w:proofErr w:type="gramEnd"/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и правоохр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нительной деятельности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-415,0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pageBreakBefore/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pageBreakBefore/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Национальная экон</w:t>
            </w: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</w:t>
            </w: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мика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pageBreakBefore/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pageBreakBefore/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pageBreakBefore/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-9406937,1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pageBreakBefore/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2989348,5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pageBreakBefore/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2596108,1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Общеэкономические в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просы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290,4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305342,4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-146554,6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8691,4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-364210,9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Водное хозяйство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-164059,9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438391,3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42136,4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Лесное хозяйство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-2640,9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-1617,0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-1617,0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Транспорт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-129075,6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118113,9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120048,0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-599493,6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1218169,8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1997252,1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-483516,8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81794,7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66294,7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сти национальной эк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номики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-7881886,1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820462,0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736204,8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Жилищно-</w:t>
            </w:r>
            <w:proofErr w:type="spellStart"/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коммуналь</w:t>
            </w:r>
            <w:proofErr w:type="spellEnd"/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-</w:t>
            </w:r>
            <w:proofErr w:type="spellStart"/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ное</w:t>
            </w:r>
            <w:proofErr w:type="spellEnd"/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 хозяйство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-2963174,1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7099375,7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2077001,1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-23335,2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94000,0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Коммунальное хозя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ство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-2943150,7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5995474,1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882000,0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Благоустройство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-6751,8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1100000,0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1100000,0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сти жилищно-комму-</w:t>
            </w:r>
            <w:proofErr w:type="spellStart"/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нального</w:t>
            </w:r>
            <w:proofErr w:type="spellEnd"/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хозяйства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10063,6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3901,6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1001,1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8953,2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44338,7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45416,6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Охрана объектов раст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тельного и животного мира и среды их обит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ния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06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-22946,5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44338,7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45416,6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сти охраны окружающей среды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31899,7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5486485,1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14274163,6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6419113,7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Дошкольное образов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ние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2602012,7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3839515,3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2612273,4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Общее образование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2706615,5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9791305,0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3200267,2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Дополнительное образ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вание детей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-11531,5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-56373,2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126890,4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Среднее професси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нальное образование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269826,5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485860,6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409426,0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Профессиональная по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готовка, переподготовка и повышение квалиф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кации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5427,5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18949,0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9925,4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-190557,3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сти образования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104691,7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194906,9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60331,3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Культура, кинемат</w:t>
            </w: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</w:t>
            </w: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графия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-113155,0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939962,7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864547,9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Культура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-118132,1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934075,2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858823,0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Кинематография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-295,8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сти культуры, кинемат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графии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5272,9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5887,5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5724,9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pageBreakBefore/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lastRenderedPageBreak/>
              <w:t>9.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pageBreakBefore/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Здравоохранение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pageBreakBefore/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pageBreakBefore/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pageBreakBefore/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-836840,1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pageBreakBefore/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5511219,1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pageBreakBefore/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4012223,1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Стационарная медици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ская помощь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-263936,9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2711029,4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3070616,8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Амбулаторная помощь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-523029,2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2141677,4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757399,4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Скорая медицинская помощь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7768,0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19211,2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29672,5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Санаторно-оздорови-тельная помощь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12051,8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19302,2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24903,4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8618,5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17310,5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23888,5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Санитарно-</w:t>
            </w:r>
            <w:proofErr w:type="spellStart"/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эпидемиоло</w:t>
            </w:r>
            <w:proofErr w:type="spellEnd"/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-</w:t>
            </w:r>
            <w:proofErr w:type="spellStart"/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гическое</w:t>
            </w:r>
            <w:proofErr w:type="spellEnd"/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благополучие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908,3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1816,5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2506,7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Прикладные научные исследования в области здравоохранения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557,2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1114,4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1537,8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сти здравоохранения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-79777,8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599757,5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101698,0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11813113,2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1965263,6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1858700,6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Пенсионное обеспеч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ние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59300,0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обслужив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ние населения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1199840,3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1400804,3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1738014,3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10159070,7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300000,0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415734,3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сти социальной полит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ки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-20832,1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264459,3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120686,3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lastRenderedPageBreak/>
              <w:t>11.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-1399790,4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513937,1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1902980,0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-1442671,2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70689,4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1810285,8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Массовый спорт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146953,1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296895,7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14606,7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Спорт высших достиж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ний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-104072,3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146352,0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78087,5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12.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Средства массовой и</w:t>
            </w: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</w:t>
            </w: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формации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-3835,4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1905,4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Телевидение и радиов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щание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65000,0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Периодическая печать и издательства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55000,0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сти средств массовой информации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-123835,4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1905,4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13.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Обслуживание гос</w:t>
            </w: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у</w:t>
            </w: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дарственного (муниц</w:t>
            </w: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</w:t>
            </w: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пального) долга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-141804,3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Обслуживание госуда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ственного (муниципал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ного) внутреннего долга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-141804,3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2500000,0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дотации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2500000,0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15.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-5228415,9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7579218,3</w:t>
            </w: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B40BD" w:rsidRPr="008B40BD" w:rsidTr="00B704A3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0BD" w:rsidRPr="008B40BD" w:rsidRDefault="008B40BD" w:rsidP="008B40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Pr="008B40BD" w:rsidRDefault="008B40BD" w:rsidP="008B40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-5228415,9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8B40BD" w:rsidRPr="008B40BD" w:rsidRDefault="008B40BD" w:rsidP="008B40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B40BD">
              <w:rPr>
                <w:rFonts w:eastAsia="Times New Roman" w:cs="Times New Roman"/>
                <w:color w:val="000000"/>
                <w:szCs w:val="28"/>
                <w:lang w:eastAsia="ru-RU"/>
              </w:rPr>
              <w:t>7579218,3</w:t>
            </w:r>
          </w:p>
        </w:tc>
        <w:bookmarkStart w:id="0" w:name="_GoBack"/>
        <w:bookmarkEnd w:id="0"/>
      </w:tr>
    </w:tbl>
    <w:p w:rsidR="007A7E15" w:rsidRPr="007A7E15" w:rsidRDefault="007A7E15" w:rsidP="007A7E15">
      <w:pPr>
        <w:widowControl/>
        <w:rPr>
          <w:rFonts w:eastAsia="Times New Roman" w:cs="Times New Roman"/>
          <w:vanish/>
          <w:sz w:val="12"/>
          <w:szCs w:val="12"/>
          <w:lang w:eastAsia="ru-RU"/>
        </w:rPr>
      </w:pPr>
    </w:p>
    <w:sectPr w:rsidR="007A7E15" w:rsidRPr="007A7E15" w:rsidSect="004115D6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307" w:rsidRDefault="007E5307" w:rsidP="00DC55DA">
      <w:r>
        <w:separator/>
      </w:r>
    </w:p>
  </w:endnote>
  <w:endnote w:type="continuationSeparator" w:id="0">
    <w:p w:rsidR="007E5307" w:rsidRDefault="007E5307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307" w:rsidRPr="00FF276F" w:rsidRDefault="007E5307" w:rsidP="00FF276F">
    <w:pPr>
      <w:pStyle w:val="a7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307" w:rsidRDefault="007E5307" w:rsidP="00B525F1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307" w:rsidRDefault="007E5307" w:rsidP="00DC55DA">
      <w:r>
        <w:separator/>
      </w:r>
    </w:p>
  </w:footnote>
  <w:footnote w:type="continuationSeparator" w:id="0">
    <w:p w:rsidR="007E5307" w:rsidRDefault="007E5307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0480419"/>
      <w:docPartObj>
        <w:docPartGallery w:val="Page Numbers (Top of Page)"/>
        <w:docPartUnique/>
      </w:docPartObj>
    </w:sdtPr>
    <w:sdtEndPr/>
    <w:sdtContent>
      <w:p w:rsidR="004115D6" w:rsidRDefault="004115D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40BD">
          <w:rPr>
            <w:noProof/>
          </w:rPr>
          <w:t>6</w:t>
        </w:r>
        <w:r>
          <w:fldChar w:fldCharType="end"/>
        </w:r>
      </w:p>
    </w:sdtContent>
  </w:sdt>
  <w:p w:rsidR="004115D6" w:rsidRDefault="004115D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307" w:rsidRDefault="007E5307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10344745"/>
    <w:multiLevelType w:val="hybridMultilevel"/>
    <w:tmpl w:val="6F7C6628"/>
    <w:lvl w:ilvl="0" w:tplc="20A6029C">
      <w:start w:val="1"/>
      <w:numFmt w:val="decimal"/>
      <w:lvlText w:val="%1)"/>
      <w:lvlJc w:val="left"/>
      <w:pPr>
        <w:ind w:left="928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9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2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5F0B7AE0"/>
    <w:multiLevelType w:val="hybridMultilevel"/>
    <w:tmpl w:val="AB2088B0"/>
    <w:lvl w:ilvl="0" w:tplc="BF9EC9A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14"/>
  </w:num>
  <w:num w:numId="5">
    <w:abstractNumId w:val="12"/>
  </w:num>
  <w:num w:numId="6">
    <w:abstractNumId w:val="0"/>
  </w:num>
  <w:num w:numId="7">
    <w:abstractNumId w:val="1"/>
  </w:num>
  <w:num w:numId="8">
    <w:abstractNumId w:val="10"/>
  </w:num>
  <w:num w:numId="9">
    <w:abstractNumId w:val="19"/>
  </w:num>
  <w:num w:numId="10">
    <w:abstractNumId w:val="2"/>
  </w:num>
  <w:num w:numId="11">
    <w:abstractNumId w:val="9"/>
  </w:num>
  <w:num w:numId="12">
    <w:abstractNumId w:val="13"/>
  </w:num>
  <w:num w:numId="13">
    <w:abstractNumId w:val="7"/>
  </w:num>
  <w:num w:numId="14">
    <w:abstractNumId w:val="20"/>
  </w:num>
  <w:num w:numId="15">
    <w:abstractNumId w:val="3"/>
  </w:num>
  <w:num w:numId="16">
    <w:abstractNumId w:val="11"/>
  </w:num>
  <w:num w:numId="17">
    <w:abstractNumId w:val="5"/>
  </w:num>
  <w:num w:numId="18">
    <w:abstractNumId w:val="15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defaultTabStop w:val="709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E15"/>
    <w:rsid w:val="000373CB"/>
    <w:rsid w:val="00042F29"/>
    <w:rsid w:val="00046140"/>
    <w:rsid w:val="000530B0"/>
    <w:rsid w:val="0005544C"/>
    <w:rsid w:val="000D0BEC"/>
    <w:rsid w:val="000D6D28"/>
    <w:rsid w:val="000E176B"/>
    <w:rsid w:val="001677BE"/>
    <w:rsid w:val="001A6602"/>
    <w:rsid w:val="001C74C1"/>
    <w:rsid w:val="001F2687"/>
    <w:rsid w:val="001F53CD"/>
    <w:rsid w:val="00240363"/>
    <w:rsid w:val="00250146"/>
    <w:rsid w:val="00284F96"/>
    <w:rsid w:val="002C0B93"/>
    <w:rsid w:val="002E6FB7"/>
    <w:rsid w:val="00304961"/>
    <w:rsid w:val="00321CCC"/>
    <w:rsid w:val="003666B0"/>
    <w:rsid w:val="003736B7"/>
    <w:rsid w:val="00373FD6"/>
    <w:rsid w:val="00374033"/>
    <w:rsid w:val="0038164F"/>
    <w:rsid w:val="00391E14"/>
    <w:rsid w:val="003D562E"/>
    <w:rsid w:val="003E0FDB"/>
    <w:rsid w:val="003E7841"/>
    <w:rsid w:val="003E7958"/>
    <w:rsid w:val="003F13CD"/>
    <w:rsid w:val="004115D6"/>
    <w:rsid w:val="00443B6F"/>
    <w:rsid w:val="004E4A94"/>
    <w:rsid w:val="004F66BC"/>
    <w:rsid w:val="00511CCB"/>
    <w:rsid w:val="00546033"/>
    <w:rsid w:val="00574BE1"/>
    <w:rsid w:val="00594429"/>
    <w:rsid w:val="005B06E3"/>
    <w:rsid w:val="005B29D9"/>
    <w:rsid w:val="005D0EDE"/>
    <w:rsid w:val="005E61FF"/>
    <w:rsid w:val="005F4EC0"/>
    <w:rsid w:val="00642A3C"/>
    <w:rsid w:val="0064603F"/>
    <w:rsid w:val="00646E33"/>
    <w:rsid w:val="00660B14"/>
    <w:rsid w:val="00660E0B"/>
    <w:rsid w:val="00683C40"/>
    <w:rsid w:val="007041CE"/>
    <w:rsid w:val="00731328"/>
    <w:rsid w:val="007313F9"/>
    <w:rsid w:val="007624C0"/>
    <w:rsid w:val="00767679"/>
    <w:rsid w:val="00785756"/>
    <w:rsid w:val="00796E71"/>
    <w:rsid w:val="007A7827"/>
    <w:rsid w:val="007A7E15"/>
    <w:rsid w:val="007E3950"/>
    <w:rsid w:val="007E407D"/>
    <w:rsid w:val="007E5307"/>
    <w:rsid w:val="00803D56"/>
    <w:rsid w:val="008221D1"/>
    <w:rsid w:val="00824CEC"/>
    <w:rsid w:val="00886165"/>
    <w:rsid w:val="00897215"/>
    <w:rsid w:val="008A3B6C"/>
    <w:rsid w:val="008B40BD"/>
    <w:rsid w:val="008C6F24"/>
    <w:rsid w:val="008E1A84"/>
    <w:rsid w:val="0092613D"/>
    <w:rsid w:val="009340BE"/>
    <w:rsid w:val="00944C9E"/>
    <w:rsid w:val="0095610D"/>
    <w:rsid w:val="009727A6"/>
    <w:rsid w:val="009749B1"/>
    <w:rsid w:val="009C02B4"/>
    <w:rsid w:val="00A112D9"/>
    <w:rsid w:val="00A358CF"/>
    <w:rsid w:val="00A36873"/>
    <w:rsid w:val="00A4341B"/>
    <w:rsid w:val="00A57037"/>
    <w:rsid w:val="00AC052D"/>
    <w:rsid w:val="00AC564D"/>
    <w:rsid w:val="00AF4AEC"/>
    <w:rsid w:val="00AF51EC"/>
    <w:rsid w:val="00AF5D33"/>
    <w:rsid w:val="00B4175E"/>
    <w:rsid w:val="00B4672E"/>
    <w:rsid w:val="00B525F1"/>
    <w:rsid w:val="00B7597E"/>
    <w:rsid w:val="00BB40B3"/>
    <w:rsid w:val="00C02157"/>
    <w:rsid w:val="00C1110D"/>
    <w:rsid w:val="00C16E99"/>
    <w:rsid w:val="00C2270C"/>
    <w:rsid w:val="00C8527F"/>
    <w:rsid w:val="00C94D73"/>
    <w:rsid w:val="00CD1DF5"/>
    <w:rsid w:val="00D028F3"/>
    <w:rsid w:val="00D06779"/>
    <w:rsid w:val="00D47198"/>
    <w:rsid w:val="00D81A86"/>
    <w:rsid w:val="00D96FE3"/>
    <w:rsid w:val="00DC55DA"/>
    <w:rsid w:val="00E42564"/>
    <w:rsid w:val="00E841C0"/>
    <w:rsid w:val="00EF2F32"/>
    <w:rsid w:val="00F1485F"/>
    <w:rsid w:val="00F25FE3"/>
    <w:rsid w:val="00FC377B"/>
    <w:rsid w:val="00FC4D29"/>
    <w:rsid w:val="00FD5B05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D29"/>
    <w:pPr>
      <w:widowControl w:val="0"/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7A7E15"/>
    <w:pPr>
      <w:keepNext/>
      <w:widowControl/>
      <w:spacing w:after="200" w:line="348" w:lineRule="auto"/>
      <w:outlineLvl w:val="0"/>
    </w:pPr>
    <w:rPr>
      <w:rFonts w:ascii="Calibri" w:eastAsia="Times New Roman" w:hAnsi="Calibri" w:cs="Times New Roman"/>
      <w:sz w:val="22"/>
    </w:rPr>
  </w:style>
  <w:style w:type="paragraph" w:styleId="20">
    <w:name w:val="heading 2"/>
    <w:basedOn w:val="a"/>
    <w:next w:val="a"/>
    <w:link w:val="21"/>
    <w:qFormat/>
    <w:rsid w:val="007A7E15"/>
    <w:pPr>
      <w:keepNext/>
      <w:widowControl/>
      <w:spacing w:after="200" w:line="276" w:lineRule="auto"/>
      <w:jc w:val="center"/>
      <w:outlineLvl w:val="1"/>
    </w:pPr>
    <w:rPr>
      <w:rFonts w:ascii="Calibri" w:eastAsia="Times New Roman" w:hAnsi="Calibri" w:cs="Arial"/>
      <w:b/>
      <w:bCs/>
      <w:iCs/>
      <w:sz w:val="22"/>
      <w:szCs w:val="28"/>
    </w:rPr>
  </w:style>
  <w:style w:type="paragraph" w:styleId="30">
    <w:name w:val="heading 3"/>
    <w:basedOn w:val="a"/>
    <w:next w:val="a"/>
    <w:link w:val="31"/>
    <w:qFormat/>
    <w:rsid w:val="007A7E15"/>
    <w:pPr>
      <w:widowControl/>
      <w:spacing w:after="200" w:line="480" w:lineRule="auto"/>
      <w:jc w:val="center"/>
      <w:outlineLvl w:val="2"/>
    </w:pPr>
    <w:rPr>
      <w:rFonts w:ascii="Calibri" w:eastAsia="Times New Roman" w:hAnsi="Calibri" w:cs="Times New Roman"/>
      <w:b/>
      <w:sz w:val="22"/>
    </w:rPr>
  </w:style>
  <w:style w:type="paragraph" w:styleId="4">
    <w:name w:val="heading 4"/>
    <w:basedOn w:val="a"/>
    <w:next w:val="a"/>
    <w:link w:val="40"/>
    <w:qFormat/>
    <w:rsid w:val="007A7E15"/>
    <w:pPr>
      <w:keepNext/>
      <w:spacing w:before="240" w:after="60"/>
      <w:outlineLvl w:val="3"/>
    </w:pPr>
    <w:rPr>
      <w:rFonts w:eastAsia="Calibri" w:cs="Times New Roman"/>
      <w:b/>
      <w:bCs/>
      <w:szCs w:val="28"/>
    </w:rPr>
  </w:style>
  <w:style w:type="paragraph" w:styleId="7">
    <w:name w:val="heading 7"/>
    <w:basedOn w:val="a"/>
    <w:next w:val="a"/>
    <w:link w:val="70"/>
    <w:qFormat/>
    <w:rsid w:val="007A7E15"/>
    <w:pPr>
      <w:autoSpaceDE w:val="0"/>
      <w:autoSpaceDN w:val="0"/>
      <w:adjustRightInd w:val="0"/>
      <w:spacing w:after="200" w:line="360" w:lineRule="auto"/>
      <w:ind w:left="2127" w:hanging="1418"/>
      <w:outlineLvl w:val="6"/>
    </w:pPr>
    <w:rPr>
      <w:rFonts w:ascii="Calibri" w:eastAsia="Times New Roman" w:hAnsi="Calibri" w:cs="Times New Roman"/>
      <w:b/>
      <w:sz w:val="22"/>
    </w:rPr>
  </w:style>
  <w:style w:type="paragraph" w:styleId="8">
    <w:name w:val="heading 8"/>
    <w:basedOn w:val="a"/>
    <w:next w:val="a"/>
    <w:link w:val="80"/>
    <w:qFormat/>
    <w:rsid w:val="007A7E15"/>
    <w:pPr>
      <w:keepNext/>
      <w:widowControl/>
      <w:spacing w:after="200" w:line="360" w:lineRule="auto"/>
      <w:ind w:left="1984" w:hanging="1264"/>
      <w:outlineLvl w:val="7"/>
    </w:pPr>
    <w:rPr>
      <w:rFonts w:ascii="Calibri" w:eastAsia="Times New Roman" w:hAnsi="Calibri" w:cs="Times New Roman"/>
      <w:b/>
      <w:snapToGrid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284F96"/>
    <w:pPr>
      <w:jc w:val="both"/>
    </w:pPr>
    <w:rPr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  <w:rPr>
      <w:rFonts w:asciiTheme="minorHAnsi" w:hAnsiTheme="minorHAnsi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284F96"/>
    <w:rPr>
      <w:color w:val="000000" w:themeColor="text1"/>
    </w:rPr>
  </w:style>
  <w:style w:type="paragraph" w:styleId="ad">
    <w:name w:val="Body Text"/>
    <w:basedOn w:val="a"/>
    <w:link w:val="ae"/>
    <w:rsid w:val="003666B0"/>
    <w:rPr>
      <w:rFonts w:eastAsia="Calibri"/>
    </w:rPr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A7E15"/>
    <w:rPr>
      <w:rFonts w:ascii="Calibri" w:eastAsia="Times New Roman" w:hAnsi="Calibri" w:cs="Times New Roman"/>
    </w:rPr>
  </w:style>
  <w:style w:type="character" w:customStyle="1" w:styleId="21">
    <w:name w:val="Заголовок 2 Знак"/>
    <w:basedOn w:val="a0"/>
    <w:link w:val="20"/>
    <w:rsid w:val="007A7E15"/>
    <w:rPr>
      <w:rFonts w:ascii="Calibri" w:eastAsia="Times New Roman" w:hAnsi="Calibri" w:cs="Arial"/>
      <w:b/>
      <w:bCs/>
      <w:iCs/>
      <w:szCs w:val="28"/>
    </w:rPr>
  </w:style>
  <w:style w:type="character" w:customStyle="1" w:styleId="31">
    <w:name w:val="Заголовок 3 Знак"/>
    <w:basedOn w:val="a0"/>
    <w:link w:val="30"/>
    <w:rsid w:val="007A7E15"/>
    <w:rPr>
      <w:rFonts w:ascii="Calibri" w:eastAsia="Times New Roman" w:hAnsi="Calibri" w:cs="Times New Roman"/>
      <w:b/>
    </w:rPr>
  </w:style>
  <w:style w:type="character" w:customStyle="1" w:styleId="40">
    <w:name w:val="Заголовок 4 Знак"/>
    <w:basedOn w:val="a0"/>
    <w:link w:val="4"/>
    <w:rsid w:val="007A7E15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7A7E15"/>
    <w:rPr>
      <w:rFonts w:ascii="Calibri" w:eastAsia="Times New Roman" w:hAnsi="Calibri" w:cs="Times New Roman"/>
      <w:b/>
    </w:rPr>
  </w:style>
  <w:style w:type="character" w:customStyle="1" w:styleId="80">
    <w:name w:val="Заголовок 8 Знак"/>
    <w:basedOn w:val="a0"/>
    <w:link w:val="8"/>
    <w:rsid w:val="007A7E15"/>
    <w:rPr>
      <w:rFonts w:ascii="Calibri" w:eastAsia="Times New Roman" w:hAnsi="Calibri" w:cs="Times New Roman"/>
      <w:b/>
      <w:snapToGrid w:val="0"/>
    </w:rPr>
  </w:style>
  <w:style w:type="numbering" w:customStyle="1" w:styleId="12">
    <w:name w:val="Нет списка1"/>
    <w:next w:val="a2"/>
    <w:uiPriority w:val="99"/>
    <w:semiHidden/>
    <w:unhideWhenUsed/>
    <w:rsid w:val="007A7E15"/>
  </w:style>
  <w:style w:type="table" w:customStyle="1" w:styleId="13">
    <w:name w:val="Сетка таблицы1"/>
    <w:basedOn w:val="a1"/>
    <w:next w:val="ac"/>
    <w:rsid w:val="007A7E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ody Text Indent"/>
    <w:basedOn w:val="a"/>
    <w:link w:val="af1"/>
    <w:rsid w:val="007A7E15"/>
    <w:pPr>
      <w:widowControl/>
      <w:autoSpaceDE w:val="0"/>
      <w:autoSpaceDN w:val="0"/>
      <w:adjustRightInd w:val="0"/>
      <w:spacing w:after="200" w:line="276" w:lineRule="auto"/>
      <w:ind w:firstLine="709"/>
    </w:pPr>
    <w:rPr>
      <w:rFonts w:ascii="Calibri" w:eastAsia="Times New Roman" w:hAnsi="Calibri" w:cs="Times New Roman"/>
      <w:sz w:val="22"/>
    </w:rPr>
  </w:style>
  <w:style w:type="character" w:customStyle="1" w:styleId="af1">
    <w:name w:val="Основной текст с отступом Знак"/>
    <w:basedOn w:val="a0"/>
    <w:link w:val="af0"/>
    <w:rsid w:val="007A7E15"/>
    <w:rPr>
      <w:rFonts w:ascii="Calibri" w:eastAsia="Times New Roman" w:hAnsi="Calibri" w:cs="Times New Roman"/>
    </w:rPr>
  </w:style>
  <w:style w:type="paragraph" w:customStyle="1" w:styleId="14">
    <w:name w:val="Стиль1"/>
    <w:basedOn w:val="a"/>
    <w:next w:val="22"/>
    <w:rsid w:val="007A7E15"/>
    <w:pPr>
      <w:widowControl/>
      <w:spacing w:after="200" w:line="360" w:lineRule="auto"/>
      <w:ind w:firstLine="720"/>
    </w:pPr>
    <w:rPr>
      <w:rFonts w:ascii="Calibri" w:eastAsia="Times New Roman" w:hAnsi="Calibri" w:cs="Times New Roman"/>
      <w:sz w:val="22"/>
    </w:rPr>
  </w:style>
  <w:style w:type="paragraph" w:styleId="22">
    <w:name w:val="List 2"/>
    <w:basedOn w:val="a"/>
    <w:rsid w:val="007A7E15"/>
    <w:pPr>
      <w:widowControl/>
      <w:spacing w:after="200" w:line="360" w:lineRule="auto"/>
      <w:ind w:firstLine="709"/>
    </w:pPr>
    <w:rPr>
      <w:rFonts w:ascii="Calibri" w:eastAsia="Times New Roman" w:hAnsi="Calibri" w:cs="Times New Roman"/>
      <w:sz w:val="22"/>
    </w:rPr>
  </w:style>
  <w:style w:type="paragraph" w:customStyle="1" w:styleId="af2">
    <w:name w:val="Нормальный"/>
    <w:basedOn w:val="a"/>
    <w:rsid w:val="007A7E15"/>
    <w:pPr>
      <w:widowControl/>
      <w:spacing w:after="200" w:line="360" w:lineRule="auto"/>
      <w:ind w:firstLine="720"/>
    </w:pPr>
    <w:rPr>
      <w:rFonts w:ascii="Calibri" w:eastAsia="Times New Roman" w:hAnsi="Calibri" w:cs="Times New Roman"/>
      <w:sz w:val="22"/>
      <w:szCs w:val="24"/>
    </w:rPr>
  </w:style>
  <w:style w:type="paragraph" w:styleId="15">
    <w:name w:val="toc 1"/>
    <w:basedOn w:val="a"/>
    <w:next w:val="a"/>
    <w:semiHidden/>
    <w:rsid w:val="007A7E15"/>
    <w:pPr>
      <w:widowControl/>
      <w:tabs>
        <w:tab w:val="right" w:leader="dot" w:pos="9344"/>
      </w:tabs>
      <w:spacing w:after="200" w:line="276" w:lineRule="auto"/>
    </w:pPr>
    <w:rPr>
      <w:rFonts w:ascii="Calibri" w:eastAsia="Times New Roman" w:hAnsi="Calibri" w:cs="Times New Roman"/>
      <w:sz w:val="22"/>
      <w:szCs w:val="28"/>
      <w:lang w:eastAsia="ru-RU"/>
    </w:rPr>
  </w:style>
  <w:style w:type="paragraph" w:customStyle="1" w:styleId="af3">
    <w:name w:val="обычный_"/>
    <w:basedOn w:val="a"/>
    <w:next w:val="a"/>
    <w:rsid w:val="007A7E15"/>
    <w:pPr>
      <w:widowControl/>
      <w:autoSpaceDE w:val="0"/>
      <w:autoSpaceDN w:val="0"/>
      <w:adjustRightInd w:val="0"/>
      <w:spacing w:after="200" w:line="276" w:lineRule="auto"/>
      <w:ind w:firstLine="720"/>
    </w:pPr>
    <w:rPr>
      <w:rFonts w:ascii="Calibri" w:eastAsia="Calibri" w:hAnsi="Calibri" w:cs="Times New Roman"/>
      <w:sz w:val="22"/>
      <w:szCs w:val="28"/>
    </w:rPr>
  </w:style>
  <w:style w:type="paragraph" w:customStyle="1" w:styleId="16">
    <w:name w:val="обычный_1 Знак Знак Знак Знак Знак Знак Знак Знак Знак"/>
    <w:basedOn w:val="a"/>
    <w:rsid w:val="007A7E15"/>
    <w:pPr>
      <w:widowControl/>
      <w:spacing w:before="100" w:beforeAutospacing="1" w:after="100" w:afterAutospacing="1" w:line="276" w:lineRule="auto"/>
      <w:ind w:left="720" w:hanging="720"/>
    </w:pPr>
    <w:rPr>
      <w:rFonts w:ascii="Calibri" w:eastAsia="Times New Roman" w:hAnsi="Calibri" w:cs="Times New Roman"/>
      <w:sz w:val="22"/>
      <w:lang w:val="en-US"/>
    </w:rPr>
  </w:style>
  <w:style w:type="numbering" w:customStyle="1" w:styleId="2">
    <w:name w:val="Стиль2"/>
    <w:rsid w:val="007A7E15"/>
    <w:pPr>
      <w:numPr>
        <w:numId w:val="14"/>
      </w:numPr>
    </w:pPr>
  </w:style>
  <w:style w:type="numbering" w:styleId="111111">
    <w:name w:val="Outline List 2"/>
    <w:basedOn w:val="a2"/>
    <w:rsid w:val="007A7E15"/>
    <w:pPr>
      <w:numPr>
        <w:numId w:val="16"/>
      </w:numPr>
    </w:pPr>
  </w:style>
  <w:style w:type="numbering" w:customStyle="1" w:styleId="3">
    <w:name w:val="Стиль3"/>
    <w:basedOn w:val="a2"/>
    <w:rsid w:val="007A7E15"/>
    <w:pPr>
      <w:numPr>
        <w:numId w:val="17"/>
      </w:numPr>
    </w:pPr>
  </w:style>
  <w:style w:type="paragraph" w:customStyle="1" w:styleId="af4">
    <w:name w:val="закон"/>
    <w:rsid w:val="007A7E15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41">
    <w:name w:val="Стиль4"/>
    <w:basedOn w:val="a9"/>
    <w:next w:val="a"/>
    <w:rsid w:val="007A7E15"/>
    <w:pPr>
      <w:widowControl/>
      <w:spacing w:after="200" w:line="276" w:lineRule="auto"/>
      <w:ind w:firstLine="709"/>
      <w:jc w:val="left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5">
    <w:name w:val="Стиль5"/>
    <w:basedOn w:val="a"/>
    <w:next w:val="a"/>
    <w:rsid w:val="007A7E15"/>
    <w:pPr>
      <w:widowControl/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paragraph" w:styleId="32">
    <w:name w:val="Body Text 3"/>
    <w:basedOn w:val="a"/>
    <w:link w:val="33"/>
    <w:rsid w:val="007A7E15"/>
    <w:pPr>
      <w:widowControl/>
      <w:spacing w:after="120" w:line="276" w:lineRule="auto"/>
      <w:jc w:val="both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7A7E15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ConsPlusNormal">
    <w:name w:val="ConsPlusNormal"/>
    <w:rsid w:val="007A7E1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styleId="af5">
    <w:name w:val="Hyperlink"/>
    <w:rsid w:val="007A7E15"/>
    <w:rPr>
      <w:rFonts w:eastAsia="Calibri" w:cs="Times New Roman"/>
      <w:color w:val="0000FF"/>
      <w:sz w:val="28"/>
      <w:szCs w:val="28"/>
      <w:u w:val="single"/>
      <w:lang w:val="ru-RU" w:eastAsia="en-US" w:bidi="ar-SA"/>
    </w:rPr>
  </w:style>
  <w:style w:type="paragraph" w:customStyle="1" w:styleId="Default">
    <w:name w:val="Default"/>
    <w:rsid w:val="007A7E1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HeaderChar">
    <w:name w:val="Header Char"/>
    <w:locked/>
    <w:rsid w:val="007A7E15"/>
    <w:rPr>
      <w:rFonts w:eastAsia="Calibri"/>
      <w:sz w:val="28"/>
      <w:szCs w:val="32"/>
      <w:lang w:val="ru-RU" w:eastAsia="en-US" w:bidi="ar-SA"/>
    </w:rPr>
  </w:style>
  <w:style w:type="paragraph" w:styleId="af6">
    <w:name w:val="Balloon Text"/>
    <w:basedOn w:val="a"/>
    <w:link w:val="af7"/>
    <w:semiHidden/>
    <w:rsid w:val="007A7E15"/>
    <w:pPr>
      <w:widowControl/>
    </w:pPr>
    <w:rPr>
      <w:rFonts w:ascii="Tahoma" w:eastAsia="Times New Roman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semiHidden/>
    <w:rsid w:val="007A7E15"/>
    <w:rPr>
      <w:rFonts w:ascii="Tahoma" w:eastAsia="Times New Roman" w:hAnsi="Tahoma" w:cs="Tahoma"/>
      <w:sz w:val="16"/>
      <w:szCs w:val="16"/>
    </w:rPr>
  </w:style>
  <w:style w:type="character" w:customStyle="1" w:styleId="af8">
    <w:name w:val="Цветовое выделение"/>
    <w:rsid w:val="007A7E15"/>
    <w:rPr>
      <w:b/>
      <w:color w:val="26282F"/>
    </w:rPr>
  </w:style>
  <w:style w:type="character" w:customStyle="1" w:styleId="af9">
    <w:name w:val="Гипертекстовая ссылка"/>
    <w:rsid w:val="007A7E15"/>
    <w:rPr>
      <w:b/>
      <w:color w:val="106BBE"/>
    </w:rPr>
  </w:style>
  <w:style w:type="paragraph" w:customStyle="1" w:styleId="17">
    <w:name w:val="Абзац списка1"/>
    <w:basedOn w:val="a"/>
    <w:rsid w:val="007A7E15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styleId="23">
    <w:name w:val="Body Text Indent 2"/>
    <w:basedOn w:val="a"/>
    <w:link w:val="24"/>
    <w:rsid w:val="007A7E15"/>
    <w:pPr>
      <w:widowControl/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7A7E15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7A7E15"/>
  </w:style>
  <w:style w:type="character" w:styleId="afa">
    <w:name w:val="FollowedHyperlink"/>
    <w:uiPriority w:val="99"/>
    <w:unhideWhenUsed/>
    <w:rsid w:val="007A7E15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7A7E15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4">
    <w:name w:val="xl64"/>
    <w:basedOn w:val="a"/>
    <w:rsid w:val="007A7E15"/>
    <w:pPr>
      <w:widowControl/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6">
    <w:name w:val="xl66"/>
    <w:basedOn w:val="a"/>
    <w:rsid w:val="007A7E15"/>
    <w:pPr>
      <w:widowControl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67">
    <w:name w:val="xl67"/>
    <w:basedOn w:val="a"/>
    <w:rsid w:val="007A7E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8">
    <w:name w:val="xl68"/>
    <w:basedOn w:val="a"/>
    <w:rsid w:val="007A7E1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9">
    <w:name w:val="xl69"/>
    <w:basedOn w:val="a"/>
    <w:rsid w:val="007A7E15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0">
    <w:name w:val="xl70"/>
    <w:basedOn w:val="a"/>
    <w:rsid w:val="007A7E1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1">
    <w:name w:val="xl71"/>
    <w:basedOn w:val="a"/>
    <w:rsid w:val="007A7E1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2">
    <w:name w:val="xl72"/>
    <w:basedOn w:val="a"/>
    <w:rsid w:val="007A7E15"/>
    <w:pPr>
      <w:widowControl/>
      <w:spacing w:before="100" w:beforeAutospacing="1" w:after="100" w:afterAutospacing="1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7A7E15"/>
    <w:pPr>
      <w:widowControl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4">
    <w:name w:val="xl74"/>
    <w:basedOn w:val="a"/>
    <w:rsid w:val="007A7E15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5">
    <w:name w:val="xl75"/>
    <w:basedOn w:val="a"/>
    <w:rsid w:val="007A7E15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76">
    <w:name w:val="xl76"/>
    <w:basedOn w:val="a"/>
    <w:rsid w:val="007A7E15"/>
    <w:pPr>
      <w:widowControl/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77">
    <w:name w:val="xl77"/>
    <w:basedOn w:val="a"/>
    <w:rsid w:val="007A7E15"/>
    <w:pPr>
      <w:widowControl/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78">
    <w:name w:val="xl78"/>
    <w:basedOn w:val="a"/>
    <w:rsid w:val="007A7E15"/>
    <w:pPr>
      <w:widowControl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9">
    <w:name w:val="xl79"/>
    <w:basedOn w:val="a"/>
    <w:rsid w:val="007A7E15"/>
    <w:pPr>
      <w:widowControl/>
      <w:spacing w:before="100" w:beforeAutospacing="1" w:after="100" w:afterAutospacing="1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0">
    <w:name w:val="xl80"/>
    <w:basedOn w:val="a"/>
    <w:rsid w:val="007A7E15"/>
    <w:pPr>
      <w:widowControl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81">
    <w:name w:val="xl81"/>
    <w:basedOn w:val="a"/>
    <w:rsid w:val="007A7E15"/>
    <w:pPr>
      <w:widowControl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82">
    <w:name w:val="xl82"/>
    <w:basedOn w:val="a"/>
    <w:rsid w:val="007A7E15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83">
    <w:name w:val="xl83"/>
    <w:basedOn w:val="a"/>
    <w:rsid w:val="007A7E15"/>
    <w:pPr>
      <w:widowControl/>
      <w:spacing w:before="100" w:beforeAutospacing="1" w:after="100" w:afterAutospacing="1"/>
      <w:jc w:val="right"/>
    </w:pPr>
    <w:rPr>
      <w:rFonts w:eastAsia="Times New Roman" w:cs="Times New Roman"/>
      <w:b/>
      <w:bCs/>
      <w:szCs w:val="28"/>
      <w:lang w:eastAsia="ru-RU"/>
    </w:rPr>
  </w:style>
  <w:style w:type="paragraph" w:customStyle="1" w:styleId="xl84">
    <w:name w:val="xl84"/>
    <w:basedOn w:val="a"/>
    <w:rsid w:val="007A7E15"/>
    <w:pPr>
      <w:widowControl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85">
    <w:name w:val="xl85"/>
    <w:basedOn w:val="a"/>
    <w:rsid w:val="007A7E15"/>
    <w:pPr>
      <w:widowControl/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6">
    <w:name w:val="xl86"/>
    <w:basedOn w:val="a"/>
    <w:rsid w:val="007A7E15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87">
    <w:name w:val="xl87"/>
    <w:basedOn w:val="a"/>
    <w:rsid w:val="007A7E15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paragraph" w:customStyle="1" w:styleId="xl88">
    <w:name w:val="xl88"/>
    <w:basedOn w:val="a"/>
    <w:rsid w:val="007A7E15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89">
    <w:name w:val="xl89"/>
    <w:basedOn w:val="a"/>
    <w:rsid w:val="007A7E1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0">
    <w:name w:val="xl90"/>
    <w:basedOn w:val="a"/>
    <w:rsid w:val="007A7E15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paragraph" w:customStyle="1" w:styleId="xl91">
    <w:name w:val="xl91"/>
    <w:basedOn w:val="a"/>
    <w:rsid w:val="007A7E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5">
    <w:name w:val="xl65"/>
    <w:basedOn w:val="a"/>
    <w:rsid w:val="007A7E15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7A7E15"/>
  </w:style>
  <w:style w:type="table" w:customStyle="1" w:styleId="111">
    <w:name w:val="Сетка таблицы11"/>
    <w:basedOn w:val="a1"/>
    <w:next w:val="ac"/>
    <w:uiPriority w:val="59"/>
    <w:rsid w:val="007A7E1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2"/>
    <w:uiPriority w:val="99"/>
    <w:semiHidden/>
    <w:unhideWhenUsed/>
    <w:rsid w:val="007A7E15"/>
  </w:style>
  <w:style w:type="numbering" w:customStyle="1" w:styleId="42">
    <w:name w:val="Нет списка4"/>
    <w:next w:val="a2"/>
    <w:uiPriority w:val="99"/>
    <w:semiHidden/>
    <w:unhideWhenUsed/>
    <w:rsid w:val="007A7E15"/>
  </w:style>
  <w:style w:type="paragraph" w:customStyle="1" w:styleId="ConsPlusTitle">
    <w:name w:val="ConsPlusTitle"/>
    <w:rsid w:val="007A7E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Cell">
    <w:name w:val="ConsPlusCell"/>
    <w:rsid w:val="007A7E1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7A7E15"/>
  </w:style>
  <w:style w:type="paragraph" w:styleId="43">
    <w:name w:val="toc 4"/>
    <w:autoRedefine/>
    <w:unhideWhenUsed/>
    <w:rsid w:val="007A7E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6">
    <w:name w:val="Нет списка6"/>
    <w:next w:val="a2"/>
    <w:uiPriority w:val="99"/>
    <w:semiHidden/>
    <w:unhideWhenUsed/>
    <w:rsid w:val="007A7E15"/>
  </w:style>
  <w:style w:type="numbering" w:customStyle="1" w:styleId="71">
    <w:name w:val="Нет списка7"/>
    <w:next w:val="a2"/>
    <w:uiPriority w:val="99"/>
    <w:semiHidden/>
    <w:unhideWhenUsed/>
    <w:rsid w:val="007A7E15"/>
  </w:style>
  <w:style w:type="numbering" w:customStyle="1" w:styleId="81">
    <w:name w:val="Нет списка8"/>
    <w:next w:val="a2"/>
    <w:uiPriority w:val="99"/>
    <w:semiHidden/>
    <w:unhideWhenUsed/>
    <w:rsid w:val="007A7E15"/>
  </w:style>
  <w:style w:type="numbering" w:customStyle="1" w:styleId="9">
    <w:name w:val="Нет списка9"/>
    <w:next w:val="a2"/>
    <w:uiPriority w:val="99"/>
    <w:semiHidden/>
    <w:unhideWhenUsed/>
    <w:rsid w:val="007A7E15"/>
  </w:style>
  <w:style w:type="numbering" w:customStyle="1" w:styleId="100">
    <w:name w:val="Нет списка10"/>
    <w:next w:val="a2"/>
    <w:uiPriority w:val="99"/>
    <w:semiHidden/>
    <w:unhideWhenUsed/>
    <w:rsid w:val="007A7E15"/>
  </w:style>
  <w:style w:type="numbering" w:customStyle="1" w:styleId="1110">
    <w:name w:val="Нет списка111"/>
    <w:next w:val="a2"/>
    <w:uiPriority w:val="99"/>
    <w:semiHidden/>
    <w:unhideWhenUsed/>
    <w:rsid w:val="007A7E15"/>
  </w:style>
  <w:style w:type="numbering" w:customStyle="1" w:styleId="120">
    <w:name w:val="Нет списка12"/>
    <w:next w:val="a2"/>
    <w:uiPriority w:val="99"/>
    <w:semiHidden/>
    <w:unhideWhenUsed/>
    <w:rsid w:val="007A7E15"/>
  </w:style>
  <w:style w:type="numbering" w:customStyle="1" w:styleId="130">
    <w:name w:val="Нет списка13"/>
    <w:next w:val="a2"/>
    <w:uiPriority w:val="99"/>
    <w:semiHidden/>
    <w:unhideWhenUsed/>
    <w:rsid w:val="007A7E15"/>
  </w:style>
  <w:style w:type="numbering" w:customStyle="1" w:styleId="140">
    <w:name w:val="Нет списка14"/>
    <w:next w:val="a2"/>
    <w:uiPriority w:val="99"/>
    <w:semiHidden/>
    <w:unhideWhenUsed/>
    <w:rsid w:val="007A7E15"/>
  </w:style>
  <w:style w:type="numbering" w:customStyle="1" w:styleId="150">
    <w:name w:val="Нет списка15"/>
    <w:next w:val="a2"/>
    <w:uiPriority w:val="99"/>
    <w:semiHidden/>
    <w:unhideWhenUsed/>
    <w:rsid w:val="007A7E15"/>
  </w:style>
  <w:style w:type="numbering" w:customStyle="1" w:styleId="210">
    <w:name w:val="Стиль21"/>
    <w:rsid w:val="007A7E15"/>
  </w:style>
  <w:style w:type="numbering" w:customStyle="1" w:styleId="1111111">
    <w:name w:val="1 / 1.1 / 1.1.11"/>
    <w:basedOn w:val="a2"/>
    <w:next w:val="111111"/>
    <w:rsid w:val="007A7E15"/>
  </w:style>
  <w:style w:type="numbering" w:customStyle="1" w:styleId="310">
    <w:name w:val="Стиль31"/>
    <w:basedOn w:val="a2"/>
    <w:rsid w:val="007A7E15"/>
  </w:style>
  <w:style w:type="paragraph" w:customStyle="1" w:styleId="-">
    <w:name w:val="Название-зак"/>
    <w:basedOn w:val="1"/>
    <w:rsid w:val="007A7E15"/>
    <w:pPr>
      <w:spacing w:after="0" w:line="360" w:lineRule="auto"/>
      <w:jc w:val="center"/>
    </w:pPr>
    <w:rPr>
      <w:rFonts w:ascii="SchoolBook" w:hAnsi="SchoolBook"/>
      <w:b/>
      <w:caps/>
      <w:sz w:val="32"/>
      <w:szCs w:val="20"/>
      <w:lang w:eastAsia="ru-RU"/>
    </w:rPr>
  </w:style>
  <w:style w:type="paragraph" w:customStyle="1" w:styleId="afb">
    <w:name w:val="рф"/>
    <w:rsid w:val="007A7E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c">
    <w:name w:val="гла"/>
    <w:rsid w:val="007A7E15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markedcontent">
    <w:name w:val="markedcontent"/>
    <w:basedOn w:val="a0"/>
    <w:rsid w:val="007A7E15"/>
  </w:style>
  <w:style w:type="paragraph" w:styleId="afd">
    <w:name w:val="Normal (Web)"/>
    <w:basedOn w:val="a"/>
    <w:uiPriority w:val="99"/>
    <w:unhideWhenUsed/>
    <w:rsid w:val="007A7E15"/>
    <w:pPr>
      <w:widowControl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numbering" w:customStyle="1" w:styleId="160">
    <w:name w:val="Нет списка16"/>
    <w:next w:val="a2"/>
    <w:uiPriority w:val="99"/>
    <w:semiHidden/>
    <w:unhideWhenUsed/>
    <w:rsid w:val="007A7E15"/>
  </w:style>
  <w:style w:type="table" w:customStyle="1" w:styleId="26">
    <w:name w:val="Сетка таблицы2"/>
    <w:basedOn w:val="a1"/>
    <w:next w:val="ac"/>
    <w:rsid w:val="007A7E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0">
    <w:name w:val="Нет списка17"/>
    <w:next w:val="a2"/>
    <w:uiPriority w:val="99"/>
    <w:semiHidden/>
    <w:unhideWhenUsed/>
    <w:rsid w:val="008B40BD"/>
  </w:style>
  <w:style w:type="table" w:customStyle="1" w:styleId="35">
    <w:name w:val="Сетка таблицы3"/>
    <w:basedOn w:val="a1"/>
    <w:next w:val="ac"/>
    <w:rsid w:val="008B40B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">
    <w:name w:val="Нет списка18"/>
    <w:next w:val="a2"/>
    <w:uiPriority w:val="99"/>
    <w:semiHidden/>
    <w:unhideWhenUsed/>
    <w:rsid w:val="008B40BD"/>
  </w:style>
  <w:style w:type="table" w:customStyle="1" w:styleId="121">
    <w:name w:val="Сетка таблицы12"/>
    <w:basedOn w:val="a1"/>
    <w:next w:val="ac"/>
    <w:rsid w:val="008B40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Стиль22"/>
    <w:rsid w:val="008B40BD"/>
    <w:pPr>
      <w:numPr>
        <w:numId w:val="15"/>
      </w:numPr>
    </w:pPr>
  </w:style>
  <w:style w:type="numbering" w:customStyle="1" w:styleId="1111112">
    <w:name w:val="1 / 1.1 / 1.1.12"/>
    <w:basedOn w:val="a2"/>
    <w:next w:val="111111"/>
    <w:rsid w:val="008B40BD"/>
    <w:pPr>
      <w:numPr>
        <w:numId w:val="17"/>
      </w:numPr>
    </w:pPr>
  </w:style>
  <w:style w:type="numbering" w:customStyle="1" w:styleId="320">
    <w:name w:val="Стиль32"/>
    <w:basedOn w:val="a2"/>
    <w:rsid w:val="008B40BD"/>
    <w:pPr>
      <w:numPr>
        <w:numId w:val="18"/>
      </w:numPr>
    </w:pPr>
  </w:style>
  <w:style w:type="numbering" w:customStyle="1" w:styleId="112">
    <w:name w:val="Нет списка112"/>
    <w:next w:val="a2"/>
    <w:uiPriority w:val="99"/>
    <w:semiHidden/>
    <w:unhideWhenUsed/>
    <w:rsid w:val="008B40BD"/>
  </w:style>
  <w:style w:type="numbering" w:customStyle="1" w:styleId="211">
    <w:name w:val="Нет списка21"/>
    <w:next w:val="a2"/>
    <w:uiPriority w:val="99"/>
    <w:semiHidden/>
    <w:unhideWhenUsed/>
    <w:rsid w:val="008B40BD"/>
  </w:style>
  <w:style w:type="table" w:customStyle="1" w:styleId="1111">
    <w:name w:val="Сетка таблицы111"/>
    <w:basedOn w:val="a1"/>
    <w:next w:val="ac"/>
    <w:uiPriority w:val="59"/>
    <w:rsid w:val="008B40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">
    <w:name w:val="Нет списка31"/>
    <w:next w:val="a2"/>
    <w:uiPriority w:val="99"/>
    <w:semiHidden/>
    <w:unhideWhenUsed/>
    <w:rsid w:val="008B40BD"/>
  </w:style>
  <w:style w:type="numbering" w:customStyle="1" w:styleId="410">
    <w:name w:val="Нет списка41"/>
    <w:next w:val="a2"/>
    <w:uiPriority w:val="99"/>
    <w:semiHidden/>
    <w:unhideWhenUsed/>
    <w:rsid w:val="008B40BD"/>
  </w:style>
  <w:style w:type="numbering" w:customStyle="1" w:styleId="51">
    <w:name w:val="Нет списка51"/>
    <w:next w:val="a2"/>
    <w:uiPriority w:val="99"/>
    <w:semiHidden/>
    <w:unhideWhenUsed/>
    <w:rsid w:val="008B40BD"/>
  </w:style>
  <w:style w:type="numbering" w:customStyle="1" w:styleId="61">
    <w:name w:val="Нет списка61"/>
    <w:next w:val="a2"/>
    <w:uiPriority w:val="99"/>
    <w:semiHidden/>
    <w:unhideWhenUsed/>
    <w:rsid w:val="008B40BD"/>
  </w:style>
  <w:style w:type="numbering" w:customStyle="1" w:styleId="710">
    <w:name w:val="Нет списка71"/>
    <w:next w:val="a2"/>
    <w:uiPriority w:val="99"/>
    <w:semiHidden/>
    <w:unhideWhenUsed/>
    <w:rsid w:val="008B40BD"/>
  </w:style>
  <w:style w:type="numbering" w:customStyle="1" w:styleId="810">
    <w:name w:val="Нет списка81"/>
    <w:next w:val="a2"/>
    <w:uiPriority w:val="99"/>
    <w:semiHidden/>
    <w:unhideWhenUsed/>
    <w:rsid w:val="008B40BD"/>
  </w:style>
  <w:style w:type="numbering" w:customStyle="1" w:styleId="91">
    <w:name w:val="Нет списка91"/>
    <w:next w:val="a2"/>
    <w:uiPriority w:val="99"/>
    <w:semiHidden/>
    <w:unhideWhenUsed/>
    <w:rsid w:val="008B40BD"/>
  </w:style>
  <w:style w:type="numbering" w:customStyle="1" w:styleId="101">
    <w:name w:val="Нет списка101"/>
    <w:next w:val="a2"/>
    <w:uiPriority w:val="99"/>
    <w:semiHidden/>
    <w:unhideWhenUsed/>
    <w:rsid w:val="008B40BD"/>
  </w:style>
  <w:style w:type="numbering" w:customStyle="1" w:styleId="11110">
    <w:name w:val="Нет списка1111"/>
    <w:next w:val="a2"/>
    <w:uiPriority w:val="99"/>
    <w:semiHidden/>
    <w:unhideWhenUsed/>
    <w:rsid w:val="008B40BD"/>
  </w:style>
  <w:style w:type="numbering" w:customStyle="1" w:styleId="1210">
    <w:name w:val="Нет списка121"/>
    <w:next w:val="a2"/>
    <w:uiPriority w:val="99"/>
    <w:semiHidden/>
    <w:unhideWhenUsed/>
    <w:rsid w:val="008B40BD"/>
  </w:style>
  <w:style w:type="numbering" w:customStyle="1" w:styleId="131">
    <w:name w:val="Нет списка131"/>
    <w:next w:val="a2"/>
    <w:uiPriority w:val="99"/>
    <w:semiHidden/>
    <w:unhideWhenUsed/>
    <w:rsid w:val="008B40BD"/>
  </w:style>
  <w:style w:type="numbering" w:customStyle="1" w:styleId="141">
    <w:name w:val="Нет списка141"/>
    <w:next w:val="a2"/>
    <w:uiPriority w:val="99"/>
    <w:semiHidden/>
    <w:unhideWhenUsed/>
    <w:rsid w:val="008B40BD"/>
  </w:style>
  <w:style w:type="numbering" w:customStyle="1" w:styleId="151">
    <w:name w:val="Нет списка151"/>
    <w:next w:val="a2"/>
    <w:uiPriority w:val="99"/>
    <w:semiHidden/>
    <w:unhideWhenUsed/>
    <w:rsid w:val="008B40BD"/>
  </w:style>
  <w:style w:type="numbering" w:customStyle="1" w:styleId="2110">
    <w:name w:val="Стиль211"/>
    <w:rsid w:val="008B40BD"/>
  </w:style>
  <w:style w:type="numbering" w:customStyle="1" w:styleId="11111111">
    <w:name w:val="1 / 1.1 / 1.1.111"/>
    <w:basedOn w:val="a2"/>
    <w:next w:val="111111"/>
    <w:rsid w:val="008B40BD"/>
  </w:style>
  <w:style w:type="numbering" w:customStyle="1" w:styleId="3110">
    <w:name w:val="Стиль311"/>
    <w:basedOn w:val="a2"/>
    <w:rsid w:val="008B40BD"/>
  </w:style>
  <w:style w:type="numbering" w:customStyle="1" w:styleId="161">
    <w:name w:val="Нет списка161"/>
    <w:next w:val="a2"/>
    <w:uiPriority w:val="99"/>
    <w:semiHidden/>
    <w:unhideWhenUsed/>
    <w:rsid w:val="008B40BD"/>
  </w:style>
  <w:style w:type="numbering" w:customStyle="1" w:styleId="171">
    <w:name w:val="Нет списка171"/>
    <w:next w:val="a2"/>
    <w:uiPriority w:val="99"/>
    <w:semiHidden/>
    <w:unhideWhenUsed/>
    <w:rsid w:val="008B40BD"/>
  </w:style>
  <w:style w:type="numbering" w:customStyle="1" w:styleId="221">
    <w:name w:val="Стиль221"/>
    <w:rsid w:val="008B40BD"/>
  </w:style>
  <w:style w:type="numbering" w:customStyle="1" w:styleId="11111121">
    <w:name w:val="1 / 1.1 / 1.1.121"/>
    <w:basedOn w:val="a2"/>
    <w:next w:val="111111"/>
    <w:rsid w:val="008B40BD"/>
  </w:style>
  <w:style w:type="numbering" w:customStyle="1" w:styleId="321">
    <w:name w:val="Стиль321"/>
    <w:basedOn w:val="a2"/>
    <w:rsid w:val="008B40BD"/>
  </w:style>
  <w:style w:type="numbering" w:customStyle="1" w:styleId="181">
    <w:name w:val="Нет списка181"/>
    <w:next w:val="a2"/>
    <w:uiPriority w:val="99"/>
    <w:semiHidden/>
    <w:unhideWhenUsed/>
    <w:rsid w:val="008B40BD"/>
  </w:style>
  <w:style w:type="table" w:customStyle="1" w:styleId="212">
    <w:name w:val="Сетка таблицы21"/>
    <w:basedOn w:val="a1"/>
    <w:next w:val="ac"/>
    <w:rsid w:val="008B40B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">
    <w:name w:val="Нет списка211"/>
    <w:next w:val="a2"/>
    <w:uiPriority w:val="99"/>
    <w:semiHidden/>
    <w:unhideWhenUsed/>
    <w:rsid w:val="008B40BD"/>
  </w:style>
  <w:style w:type="numbering" w:customStyle="1" w:styleId="3111">
    <w:name w:val="Нет списка311"/>
    <w:next w:val="a2"/>
    <w:uiPriority w:val="99"/>
    <w:semiHidden/>
    <w:unhideWhenUsed/>
    <w:rsid w:val="008B40BD"/>
  </w:style>
  <w:style w:type="numbering" w:customStyle="1" w:styleId="411">
    <w:name w:val="Нет списка411"/>
    <w:next w:val="a2"/>
    <w:uiPriority w:val="99"/>
    <w:semiHidden/>
    <w:unhideWhenUsed/>
    <w:rsid w:val="008B40BD"/>
  </w:style>
  <w:style w:type="numbering" w:customStyle="1" w:styleId="511">
    <w:name w:val="Нет списка511"/>
    <w:next w:val="a2"/>
    <w:uiPriority w:val="99"/>
    <w:semiHidden/>
    <w:unhideWhenUsed/>
    <w:rsid w:val="008B40BD"/>
  </w:style>
  <w:style w:type="numbering" w:customStyle="1" w:styleId="611">
    <w:name w:val="Нет списка611"/>
    <w:next w:val="a2"/>
    <w:uiPriority w:val="99"/>
    <w:semiHidden/>
    <w:unhideWhenUsed/>
    <w:rsid w:val="008B40BD"/>
  </w:style>
  <w:style w:type="numbering" w:customStyle="1" w:styleId="711">
    <w:name w:val="Нет списка711"/>
    <w:next w:val="a2"/>
    <w:uiPriority w:val="99"/>
    <w:semiHidden/>
    <w:unhideWhenUsed/>
    <w:rsid w:val="008B40BD"/>
  </w:style>
  <w:style w:type="numbering" w:customStyle="1" w:styleId="811">
    <w:name w:val="Нет списка811"/>
    <w:next w:val="a2"/>
    <w:uiPriority w:val="99"/>
    <w:semiHidden/>
    <w:unhideWhenUsed/>
    <w:rsid w:val="008B40BD"/>
  </w:style>
  <w:style w:type="numbering" w:customStyle="1" w:styleId="911">
    <w:name w:val="Нет списка911"/>
    <w:next w:val="a2"/>
    <w:uiPriority w:val="99"/>
    <w:semiHidden/>
    <w:unhideWhenUsed/>
    <w:rsid w:val="008B40BD"/>
  </w:style>
  <w:style w:type="numbering" w:customStyle="1" w:styleId="1011">
    <w:name w:val="Нет списка1011"/>
    <w:next w:val="a2"/>
    <w:uiPriority w:val="99"/>
    <w:semiHidden/>
    <w:unhideWhenUsed/>
    <w:rsid w:val="008B40BD"/>
  </w:style>
  <w:style w:type="numbering" w:customStyle="1" w:styleId="11111">
    <w:name w:val="Нет списка11111"/>
    <w:next w:val="a2"/>
    <w:uiPriority w:val="99"/>
    <w:semiHidden/>
    <w:unhideWhenUsed/>
    <w:rsid w:val="008B40BD"/>
  </w:style>
  <w:style w:type="numbering" w:customStyle="1" w:styleId="1211">
    <w:name w:val="Нет списка1211"/>
    <w:next w:val="a2"/>
    <w:uiPriority w:val="99"/>
    <w:semiHidden/>
    <w:unhideWhenUsed/>
    <w:rsid w:val="008B40BD"/>
  </w:style>
  <w:style w:type="numbering" w:customStyle="1" w:styleId="1311">
    <w:name w:val="Нет списка1311"/>
    <w:next w:val="a2"/>
    <w:uiPriority w:val="99"/>
    <w:semiHidden/>
    <w:unhideWhenUsed/>
    <w:rsid w:val="008B40BD"/>
  </w:style>
  <w:style w:type="numbering" w:customStyle="1" w:styleId="1411">
    <w:name w:val="Нет списка1411"/>
    <w:next w:val="a2"/>
    <w:uiPriority w:val="99"/>
    <w:semiHidden/>
    <w:unhideWhenUsed/>
    <w:rsid w:val="008B40BD"/>
  </w:style>
  <w:style w:type="numbering" w:customStyle="1" w:styleId="1511">
    <w:name w:val="Нет списка1511"/>
    <w:next w:val="a2"/>
    <w:uiPriority w:val="99"/>
    <w:semiHidden/>
    <w:unhideWhenUsed/>
    <w:rsid w:val="008B40BD"/>
  </w:style>
  <w:style w:type="numbering" w:customStyle="1" w:styleId="21110">
    <w:name w:val="Стиль2111"/>
    <w:rsid w:val="008B40BD"/>
  </w:style>
  <w:style w:type="numbering" w:customStyle="1" w:styleId="111111111">
    <w:name w:val="1 / 1.1 / 1.1.1111"/>
    <w:basedOn w:val="a2"/>
    <w:next w:val="111111"/>
    <w:rsid w:val="008B40BD"/>
  </w:style>
  <w:style w:type="numbering" w:customStyle="1" w:styleId="31110">
    <w:name w:val="Стиль3111"/>
    <w:basedOn w:val="a2"/>
    <w:rsid w:val="008B40BD"/>
  </w:style>
  <w:style w:type="numbering" w:customStyle="1" w:styleId="1611">
    <w:name w:val="Нет списка1611"/>
    <w:next w:val="a2"/>
    <w:uiPriority w:val="99"/>
    <w:semiHidden/>
    <w:unhideWhenUsed/>
    <w:rsid w:val="008B40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D29"/>
    <w:pPr>
      <w:widowControl w:val="0"/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7A7E15"/>
    <w:pPr>
      <w:keepNext/>
      <w:widowControl/>
      <w:spacing w:after="200" w:line="348" w:lineRule="auto"/>
      <w:outlineLvl w:val="0"/>
    </w:pPr>
    <w:rPr>
      <w:rFonts w:ascii="Calibri" w:eastAsia="Times New Roman" w:hAnsi="Calibri" w:cs="Times New Roman"/>
      <w:sz w:val="22"/>
    </w:rPr>
  </w:style>
  <w:style w:type="paragraph" w:styleId="20">
    <w:name w:val="heading 2"/>
    <w:basedOn w:val="a"/>
    <w:next w:val="a"/>
    <w:link w:val="21"/>
    <w:qFormat/>
    <w:rsid w:val="007A7E15"/>
    <w:pPr>
      <w:keepNext/>
      <w:widowControl/>
      <w:spacing w:after="200" w:line="276" w:lineRule="auto"/>
      <w:jc w:val="center"/>
      <w:outlineLvl w:val="1"/>
    </w:pPr>
    <w:rPr>
      <w:rFonts w:ascii="Calibri" w:eastAsia="Times New Roman" w:hAnsi="Calibri" w:cs="Arial"/>
      <w:b/>
      <w:bCs/>
      <w:iCs/>
      <w:sz w:val="22"/>
      <w:szCs w:val="28"/>
    </w:rPr>
  </w:style>
  <w:style w:type="paragraph" w:styleId="30">
    <w:name w:val="heading 3"/>
    <w:basedOn w:val="a"/>
    <w:next w:val="a"/>
    <w:link w:val="31"/>
    <w:qFormat/>
    <w:rsid w:val="007A7E15"/>
    <w:pPr>
      <w:widowControl/>
      <w:spacing w:after="200" w:line="480" w:lineRule="auto"/>
      <w:jc w:val="center"/>
      <w:outlineLvl w:val="2"/>
    </w:pPr>
    <w:rPr>
      <w:rFonts w:ascii="Calibri" w:eastAsia="Times New Roman" w:hAnsi="Calibri" w:cs="Times New Roman"/>
      <w:b/>
      <w:sz w:val="22"/>
    </w:rPr>
  </w:style>
  <w:style w:type="paragraph" w:styleId="4">
    <w:name w:val="heading 4"/>
    <w:basedOn w:val="a"/>
    <w:next w:val="a"/>
    <w:link w:val="40"/>
    <w:qFormat/>
    <w:rsid w:val="007A7E15"/>
    <w:pPr>
      <w:keepNext/>
      <w:spacing w:before="240" w:after="60"/>
      <w:outlineLvl w:val="3"/>
    </w:pPr>
    <w:rPr>
      <w:rFonts w:eastAsia="Calibri" w:cs="Times New Roman"/>
      <w:b/>
      <w:bCs/>
      <w:szCs w:val="28"/>
    </w:rPr>
  </w:style>
  <w:style w:type="paragraph" w:styleId="7">
    <w:name w:val="heading 7"/>
    <w:basedOn w:val="a"/>
    <w:next w:val="a"/>
    <w:link w:val="70"/>
    <w:qFormat/>
    <w:rsid w:val="007A7E15"/>
    <w:pPr>
      <w:autoSpaceDE w:val="0"/>
      <w:autoSpaceDN w:val="0"/>
      <w:adjustRightInd w:val="0"/>
      <w:spacing w:after="200" w:line="360" w:lineRule="auto"/>
      <w:ind w:left="2127" w:hanging="1418"/>
      <w:outlineLvl w:val="6"/>
    </w:pPr>
    <w:rPr>
      <w:rFonts w:ascii="Calibri" w:eastAsia="Times New Roman" w:hAnsi="Calibri" w:cs="Times New Roman"/>
      <w:b/>
      <w:sz w:val="22"/>
    </w:rPr>
  </w:style>
  <w:style w:type="paragraph" w:styleId="8">
    <w:name w:val="heading 8"/>
    <w:basedOn w:val="a"/>
    <w:next w:val="a"/>
    <w:link w:val="80"/>
    <w:qFormat/>
    <w:rsid w:val="007A7E15"/>
    <w:pPr>
      <w:keepNext/>
      <w:widowControl/>
      <w:spacing w:after="200" w:line="360" w:lineRule="auto"/>
      <w:ind w:left="1984" w:hanging="1264"/>
      <w:outlineLvl w:val="7"/>
    </w:pPr>
    <w:rPr>
      <w:rFonts w:ascii="Calibri" w:eastAsia="Times New Roman" w:hAnsi="Calibri" w:cs="Times New Roman"/>
      <w:b/>
      <w:snapToGrid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284F96"/>
    <w:pPr>
      <w:jc w:val="both"/>
    </w:pPr>
    <w:rPr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  <w:rPr>
      <w:rFonts w:asciiTheme="minorHAnsi" w:hAnsiTheme="minorHAnsi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284F96"/>
    <w:rPr>
      <w:color w:val="000000" w:themeColor="text1"/>
    </w:rPr>
  </w:style>
  <w:style w:type="paragraph" w:styleId="ad">
    <w:name w:val="Body Text"/>
    <w:basedOn w:val="a"/>
    <w:link w:val="ae"/>
    <w:rsid w:val="003666B0"/>
    <w:rPr>
      <w:rFonts w:eastAsia="Calibri"/>
    </w:rPr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A7E15"/>
    <w:rPr>
      <w:rFonts w:ascii="Calibri" w:eastAsia="Times New Roman" w:hAnsi="Calibri" w:cs="Times New Roman"/>
    </w:rPr>
  </w:style>
  <w:style w:type="character" w:customStyle="1" w:styleId="21">
    <w:name w:val="Заголовок 2 Знак"/>
    <w:basedOn w:val="a0"/>
    <w:link w:val="20"/>
    <w:rsid w:val="007A7E15"/>
    <w:rPr>
      <w:rFonts w:ascii="Calibri" w:eastAsia="Times New Roman" w:hAnsi="Calibri" w:cs="Arial"/>
      <w:b/>
      <w:bCs/>
      <w:iCs/>
      <w:szCs w:val="28"/>
    </w:rPr>
  </w:style>
  <w:style w:type="character" w:customStyle="1" w:styleId="31">
    <w:name w:val="Заголовок 3 Знак"/>
    <w:basedOn w:val="a0"/>
    <w:link w:val="30"/>
    <w:rsid w:val="007A7E15"/>
    <w:rPr>
      <w:rFonts w:ascii="Calibri" w:eastAsia="Times New Roman" w:hAnsi="Calibri" w:cs="Times New Roman"/>
      <w:b/>
    </w:rPr>
  </w:style>
  <w:style w:type="character" w:customStyle="1" w:styleId="40">
    <w:name w:val="Заголовок 4 Знак"/>
    <w:basedOn w:val="a0"/>
    <w:link w:val="4"/>
    <w:rsid w:val="007A7E15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7A7E15"/>
    <w:rPr>
      <w:rFonts w:ascii="Calibri" w:eastAsia="Times New Roman" w:hAnsi="Calibri" w:cs="Times New Roman"/>
      <w:b/>
    </w:rPr>
  </w:style>
  <w:style w:type="character" w:customStyle="1" w:styleId="80">
    <w:name w:val="Заголовок 8 Знак"/>
    <w:basedOn w:val="a0"/>
    <w:link w:val="8"/>
    <w:rsid w:val="007A7E15"/>
    <w:rPr>
      <w:rFonts w:ascii="Calibri" w:eastAsia="Times New Roman" w:hAnsi="Calibri" w:cs="Times New Roman"/>
      <w:b/>
      <w:snapToGrid w:val="0"/>
    </w:rPr>
  </w:style>
  <w:style w:type="numbering" w:customStyle="1" w:styleId="12">
    <w:name w:val="Нет списка1"/>
    <w:next w:val="a2"/>
    <w:uiPriority w:val="99"/>
    <w:semiHidden/>
    <w:unhideWhenUsed/>
    <w:rsid w:val="007A7E15"/>
  </w:style>
  <w:style w:type="table" w:customStyle="1" w:styleId="13">
    <w:name w:val="Сетка таблицы1"/>
    <w:basedOn w:val="a1"/>
    <w:next w:val="ac"/>
    <w:rsid w:val="007A7E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ody Text Indent"/>
    <w:basedOn w:val="a"/>
    <w:link w:val="af1"/>
    <w:rsid w:val="007A7E15"/>
    <w:pPr>
      <w:widowControl/>
      <w:autoSpaceDE w:val="0"/>
      <w:autoSpaceDN w:val="0"/>
      <w:adjustRightInd w:val="0"/>
      <w:spacing w:after="200" w:line="276" w:lineRule="auto"/>
      <w:ind w:firstLine="709"/>
    </w:pPr>
    <w:rPr>
      <w:rFonts w:ascii="Calibri" w:eastAsia="Times New Roman" w:hAnsi="Calibri" w:cs="Times New Roman"/>
      <w:sz w:val="22"/>
    </w:rPr>
  </w:style>
  <w:style w:type="character" w:customStyle="1" w:styleId="af1">
    <w:name w:val="Основной текст с отступом Знак"/>
    <w:basedOn w:val="a0"/>
    <w:link w:val="af0"/>
    <w:rsid w:val="007A7E15"/>
    <w:rPr>
      <w:rFonts w:ascii="Calibri" w:eastAsia="Times New Roman" w:hAnsi="Calibri" w:cs="Times New Roman"/>
    </w:rPr>
  </w:style>
  <w:style w:type="paragraph" w:customStyle="1" w:styleId="14">
    <w:name w:val="Стиль1"/>
    <w:basedOn w:val="a"/>
    <w:next w:val="22"/>
    <w:rsid w:val="007A7E15"/>
    <w:pPr>
      <w:widowControl/>
      <w:spacing w:after="200" w:line="360" w:lineRule="auto"/>
      <w:ind w:firstLine="720"/>
    </w:pPr>
    <w:rPr>
      <w:rFonts w:ascii="Calibri" w:eastAsia="Times New Roman" w:hAnsi="Calibri" w:cs="Times New Roman"/>
      <w:sz w:val="22"/>
    </w:rPr>
  </w:style>
  <w:style w:type="paragraph" w:styleId="22">
    <w:name w:val="List 2"/>
    <w:basedOn w:val="a"/>
    <w:rsid w:val="007A7E15"/>
    <w:pPr>
      <w:widowControl/>
      <w:spacing w:after="200" w:line="360" w:lineRule="auto"/>
      <w:ind w:firstLine="709"/>
    </w:pPr>
    <w:rPr>
      <w:rFonts w:ascii="Calibri" w:eastAsia="Times New Roman" w:hAnsi="Calibri" w:cs="Times New Roman"/>
      <w:sz w:val="22"/>
    </w:rPr>
  </w:style>
  <w:style w:type="paragraph" w:customStyle="1" w:styleId="af2">
    <w:name w:val="Нормальный"/>
    <w:basedOn w:val="a"/>
    <w:rsid w:val="007A7E15"/>
    <w:pPr>
      <w:widowControl/>
      <w:spacing w:after="200" w:line="360" w:lineRule="auto"/>
      <w:ind w:firstLine="720"/>
    </w:pPr>
    <w:rPr>
      <w:rFonts w:ascii="Calibri" w:eastAsia="Times New Roman" w:hAnsi="Calibri" w:cs="Times New Roman"/>
      <w:sz w:val="22"/>
      <w:szCs w:val="24"/>
    </w:rPr>
  </w:style>
  <w:style w:type="paragraph" w:styleId="15">
    <w:name w:val="toc 1"/>
    <w:basedOn w:val="a"/>
    <w:next w:val="a"/>
    <w:semiHidden/>
    <w:rsid w:val="007A7E15"/>
    <w:pPr>
      <w:widowControl/>
      <w:tabs>
        <w:tab w:val="right" w:leader="dot" w:pos="9344"/>
      </w:tabs>
      <w:spacing w:after="200" w:line="276" w:lineRule="auto"/>
    </w:pPr>
    <w:rPr>
      <w:rFonts w:ascii="Calibri" w:eastAsia="Times New Roman" w:hAnsi="Calibri" w:cs="Times New Roman"/>
      <w:sz w:val="22"/>
      <w:szCs w:val="28"/>
      <w:lang w:eastAsia="ru-RU"/>
    </w:rPr>
  </w:style>
  <w:style w:type="paragraph" w:customStyle="1" w:styleId="af3">
    <w:name w:val="обычный_"/>
    <w:basedOn w:val="a"/>
    <w:next w:val="a"/>
    <w:rsid w:val="007A7E15"/>
    <w:pPr>
      <w:widowControl/>
      <w:autoSpaceDE w:val="0"/>
      <w:autoSpaceDN w:val="0"/>
      <w:adjustRightInd w:val="0"/>
      <w:spacing w:after="200" w:line="276" w:lineRule="auto"/>
      <w:ind w:firstLine="720"/>
    </w:pPr>
    <w:rPr>
      <w:rFonts w:ascii="Calibri" w:eastAsia="Calibri" w:hAnsi="Calibri" w:cs="Times New Roman"/>
      <w:sz w:val="22"/>
      <w:szCs w:val="28"/>
    </w:rPr>
  </w:style>
  <w:style w:type="paragraph" w:customStyle="1" w:styleId="16">
    <w:name w:val="обычный_1 Знак Знак Знак Знак Знак Знак Знак Знак Знак"/>
    <w:basedOn w:val="a"/>
    <w:rsid w:val="007A7E15"/>
    <w:pPr>
      <w:widowControl/>
      <w:spacing w:before="100" w:beforeAutospacing="1" w:after="100" w:afterAutospacing="1" w:line="276" w:lineRule="auto"/>
      <w:ind w:left="720" w:hanging="720"/>
    </w:pPr>
    <w:rPr>
      <w:rFonts w:ascii="Calibri" w:eastAsia="Times New Roman" w:hAnsi="Calibri" w:cs="Times New Roman"/>
      <w:sz w:val="22"/>
      <w:lang w:val="en-US"/>
    </w:rPr>
  </w:style>
  <w:style w:type="numbering" w:customStyle="1" w:styleId="2">
    <w:name w:val="Стиль2"/>
    <w:rsid w:val="007A7E15"/>
    <w:pPr>
      <w:numPr>
        <w:numId w:val="14"/>
      </w:numPr>
    </w:pPr>
  </w:style>
  <w:style w:type="numbering" w:styleId="111111">
    <w:name w:val="Outline List 2"/>
    <w:basedOn w:val="a2"/>
    <w:rsid w:val="007A7E15"/>
    <w:pPr>
      <w:numPr>
        <w:numId w:val="16"/>
      </w:numPr>
    </w:pPr>
  </w:style>
  <w:style w:type="numbering" w:customStyle="1" w:styleId="3">
    <w:name w:val="Стиль3"/>
    <w:basedOn w:val="a2"/>
    <w:rsid w:val="007A7E15"/>
    <w:pPr>
      <w:numPr>
        <w:numId w:val="17"/>
      </w:numPr>
    </w:pPr>
  </w:style>
  <w:style w:type="paragraph" w:customStyle="1" w:styleId="af4">
    <w:name w:val="закон"/>
    <w:rsid w:val="007A7E15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41">
    <w:name w:val="Стиль4"/>
    <w:basedOn w:val="a9"/>
    <w:next w:val="a"/>
    <w:rsid w:val="007A7E15"/>
    <w:pPr>
      <w:widowControl/>
      <w:spacing w:after="200" w:line="276" w:lineRule="auto"/>
      <w:ind w:firstLine="709"/>
      <w:jc w:val="left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5">
    <w:name w:val="Стиль5"/>
    <w:basedOn w:val="a"/>
    <w:next w:val="a"/>
    <w:rsid w:val="007A7E15"/>
    <w:pPr>
      <w:widowControl/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paragraph" w:styleId="32">
    <w:name w:val="Body Text 3"/>
    <w:basedOn w:val="a"/>
    <w:link w:val="33"/>
    <w:rsid w:val="007A7E15"/>
    <w:pPr>
      <w:widowControl/>
      <w:spacing w:after="120" w:line="276" w:lineRule="auto"/>
      <w:jc w:val="both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7A7E15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ConsPlusNormal">
    <w:name w:val="ConsPlusNormal"/>
    <w:rsid w:val="007A7E1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styleId="af5">
    <w:name w:val="Hyperlink"/>
    <w:rsid w:val="007A7E15"/>
    <w:rPr>
      <w:rFonts w:eastAsia="Calibri" w:cs="Times New Roman"/>
      <w:color w:val="0000FF"/>
      <w:sz w:val="28"/>
      <w:szCs w:val="28"/>
      <w:u w:val="single"/>
      <w:lang w:val="ru-RU" w:eastAsia="en-US" w:bidi="ar-SA"/>
    </w:rPr>
  </w:style>
  <w:style w:type="paragraph" w:customStyle="1" w:styleId="Default">
    <w:name w:val="Default"/>
    <w:rsid w:val="007A7E1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HeaderChar">
    <w:name w:val="Header Char"/>
    <w:locked/>
    <w:rsid w:val="007A7E15"/>
    <w:rPr>
      <w:rFonts w:eastAsia="Calibri"/>
      <w:sz w:val="28"/>
      <w:szCs w:val="32"/>
      <w:lang w:val="ru-RU" w:eastAsia="en-US" w:bidi="ar-SA"/>
    </w:rPr>
  </w:style>
  <w:style w:type="paragraph" w:styleId="af6">
    <w:name w:val="Balloon Text"/>
    <w:basedOn w:val="a"/>
    <w:link w:val="af7"/>
    <w:semiHidden/>
    <w:rsid w:val="007A7E15"/>
    <w:pPr>
      <w:widowControl/>
    </w:pPr>
    <w:rPr>
      <w:rFonts w:ascii="Tahoma" w:eastAsia="Times New Roman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semiHidden/>
    <w:rsid w:val="007A7E15"/>
    <w:rPr>
      <w:rFonts w:ascii="Tahoma" w:eastAsia="Times New Roman" w:hAnsi="Tahoma" w:cs="Tahoma"/>
      <w:sz w:val="16"/>
      <w:szCs w:val="16"/>
    </w:rPr>
  </w:style>
  <w:style w:type="character" w:customStyle="1" w:styleId="af8">
    <w:name w:val="Цветовое выделение"/>
    <w:rsid w:val="007A7E15"/>
    <w:rPr>
      <w:b/>
      <w:color w:val="26282F"/>
    </w:rPr>
  </w:style>
  <w:style w:type="character" w:customStyle="1" w:styleId="af9">
    <w:name w:val="Гипертекстовая ссылка"/>
    <w:rsid w:val="007A7E15"/>
    <w:rPr>
      <w:b/>
      <w:color w:val="106BBE"/>
    </w:rPr>
  </w:style>
  <w:style w:type="paragraph" w:customStyle="1" w:styleId="17">
    <w:name w:val="Абзац списка1"/>
    <w:basedOn w:val="a"/>
    <w:rsid w:val="007A7E15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styleId="23">
    <w:name w:val="Body Text Indent 2"/>
    <w:basedOn w:val="a"/>
    <w:link w:val="24"/>
    <w:rsid w:val="007A7E15"/>
    <w:pPr>
      <w:widowControl/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7A7E15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7A7E15"/>
  </w:style>
  <w:style w:type="character" w:styleId="afa">
    <w:name w:val="FollowedHyperlink"/>
    <w:uiPriority w:val="99"/>
    <w:unhideWhenUsed/>
    <w:rsid w:val="007A7E15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7A7E15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4">
    <w:name w:val="xl64"/>
    <w:basedOn w:val="a"/>
    <w:rsid w:val="007A7E15"/>
    <w:pPr>
      <w:widowControl/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6">
    <w:name w:val="xl66"/>
    <w:basedOn w:val="a"/>
    <w:rsid w:val="007A7E15"/>
    <w:pPr>
      <w:widowControl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67">
    <w:name w:val="xl67"/>
    <w:basedOn w:val="a"/>
    <w:rsid w:val="007A7E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8">
    <w:name w:val="xl68"/>
    <w:basedOn w:val="a"/>
    <w:rsid w:val="007A7E1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9">
    <w:name w:val="xl69"/>
    <w:basedOn w:val="a"/>
    <w:rsid w:val="007A7E15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0">
    <w:name w:val="xl70"/>
    <w:basedOn w:val="a"/>
    <w:rsid w:val="007A7E1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1">
    <w:name w:val="xl71"/>
    <w:basedOn w:val="a"/>
    <w:rsid w:val="007A7E1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2">
    <w:name w:val="xl72"/>
    <w:basedOn w:val="a"/>
    <w:rsid w:val="007A7E15"/>
    <w:pPr>
      <w:widowControl/>
      <w:spacing w:before="100" w:beforeAutospacing="1" w:after="100" w:afterAutospacing="1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7A7E15"/>
    <w:pPr>
      <w:widowControl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4">
    <w:name w:val="xl74"/>
    <w:basedOn w:val="a"/>
    <w:rsid w:val="007A7E15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5">
    <w:name w:val="xl75"/>
    <w:basedOn w:val="a"/>
    <w:rsid w:val="007A7E15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76">
    <w:name w:val="xl76"/>
    <w:basedOn w:val="a"/>
    <w:rsid w:val="007A7E15"/>
    <w:pPr>
      <w:widowControl/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77">
    <w:name w:val="xl77"/>
    <w:basedOn w:val="a"/>
    <w:rsid w:val="007A7E15"/>
    <w:pPr>
      <w:widowControl/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78">
    <w:name w:val="xl78"/>
    <w:basedOn w:val="a"/>
    <w:rsid w:val="007A7E15"/>
    <w:pPr>
      <w:widowControl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9">
    <w:name w:val="xl79"/>
    <w:basedOn w:val="a"/>
    <w:rsid w:val="007A7E15"/>
    <w:pPr>
      <w:widowControl/>
      <w:spacing w:before="100" w:beforeAutospacing="1" w:after="100" w:afterAutospacing="1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0">
    <w:name w:val="xl80"/>
    <w:basedOn w:val="a"/>
    <w:rsid w:val="007A7E15"/>
    <w:pPr>
      <w:widowControl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81">
    <w:name w:val="xl81"/>
    <w:basedOn w:val="a"/>
    <w:rsid w:val="007A7E15"/>
    <w:pPr>
      <w:widowControl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82">
    <w:name w:val="xl82"/>
    <w:basedOn w:val="a"/>
    <w:rsid w:val="007A7E15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83">
    <w:name w:val="xl83"/>
    <w:basedOn w:val="a"/>
    <w:rsid w:val="007A7E15"/>
    <w:pPr>
      <w:widowControl/>
      <w:spacing w:before="100" w:beforeAutospacing="1" w:after="100" w:afterAutospacing="1"/>
      <w:jc w:val="right"/>
    </w:pPr>
    <w:rPr>
      <w:rFonts w:eastAsia="Times New Roman" w:cs="Times New Roman"/>
      <w:b/>
      <w:bCs/>
      <w:szCs w:val="28"/>
      <w:lang w:eastAsia="ru-RU"/>
    </w:rPr>
  </w:style>
  <w:style w:type="paragraph" w:customStyle="1" w:styleId="xl84">
    <w:name w:val="xl84"/>
    <w:basedOn w:val="a"/>
    <w:rsid w:val="007A7E15"/>
    <w:pPr>
      <w:widowControl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85">
    <w:name w:val="xl85"/>
    <w:basedOn w:val="a"/>
    <w:rsid w:val="007A7E15"/>
    <w:pPr>
      <w:widowControl/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6">
    <w:name w:val="xl86"/>
    <w:basedOn w:val="a"/>
    <w:rsid w:val="007A7E15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87">
    <w:name w:val="xl87"/>
    <w:basedOn w:val="a"/>
    <w:rsid w:val="007A7E15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paragraph" w:customStyle="1" w:styleId="xl88">
    <w:name w:val="xl88"/>
    <w:basedOn w:val="a"/>
    <w:rsid w:val="007A7E15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89">
    <w:name w:val="xl89"/>
    <w:basedOn w:val="a"/>
    <w:rsid w:val="007A7E1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0">
    <w:name w:val="xl90"/>
    <w:basedOn w:val="a"/>
    <w:rsid w:val="007A7E15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paragraph" w:customStyle="1" w:styleId="xl91">
    <w:name w:val="xl91"/>
    <w:basedOn w:val="a"/>
    <w:rsid w:val="007A7E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5">
    <w:name w:val="xl65"/>
    <w:basedOn w:val="a"/>
    <w:rsid w:val="007A7E15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7A7E15"/>
  </w:style>
  <w:style w:type="table" w:customStyle="1" w:styleId="111">
    <w:name w:val="Сетка таблицы11"/>
    <w:basedOn w:val="a1"/>
    <w:next w:val="ac"/>
    <w:uiPriority w:val="59"/>
    <w:rsid w:val="007A7E1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2"/>
    <w:uiPriority w:val="99"/>
    <w:semiHidden/>
    <w:unhideWhenUsed/>
    <w:rsid w:val="007A7E15"/>
  </w:style>
  <w:style w:type="numbering" w:customStyle="1" w:styleId="42">
    <w:name w:val="Нет списка4"/>
    <w:next w:val="a2"/>
    <w:uiPriority w:val="99"/>
    <w:semiHidden/>
    <w:unhideWhenUsed/>
    <w:rsid w:val="007A7E15"/>
  </w:style>
  <w:style w:type="paragraph" w:customStyle="1" w:styleId="ConsPlusTitle">
    <w:name w:val="ConsPlusTitle"/>
    <w:rsid w:val="007A7E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Cell">
    <w:name w:val="ConsPlusCell"/>
    <w:rsid w:val="007A7E1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7A7E15"/>
  </w:style>
  <w:style w:type="paragraph" w:styleId="43">
    <w:name w:val="toc 4"/>
    <w:autoRedefine/>
    <w:unhideWhenUsed/>
    <w:rsid w:val="007A7E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6">
    <w:name w:val="Нет списка6"/>
    <w:next w:val="a2"/>
    <w:uiPriority w:val="99"/>
    <w:semiHidden/>
    <w:unhideWhenUsed/>
    <w:rsid w:val="007A7E15"/>
  </w:style>
  <w:style w:type="numbering" w:customStyle="1" w:styleId="71">
    <w:name w:val="Нет списка7"/>
    <w:next w:val="a2"/>
    <w:uiPriority w:val="99"/>
    <w:semiHidden/>
    <w:unhideWhenUsed/>
    <w:rsid w:val="007A7E15"/>
  </w:style>
  <w:style w:type="numbering" w:customStyle="1" w:styleId="81">
    <w:name w:val="Нет списка8"/>
    <w:next w:val="a2"/>
    <w:uiPriority w:val="99"/>
    <w:semiHidden/>
    <w:unhideWhenUsed/>
    <w:rsid w:val="007A7E15"/>
  </w:style>
  <w:style w:type="numbering" w:customStyle="1" w:styleId="9">
    <w:name w:val="Нет списка9"/>
    <w:next w:val="a2"/>
    <w:uiPriority w:val="99"/>
    <w:semiHidden/>
    <w:unhideWhenUsed/>
    <w:rsid w:val="007A7E15"/>
  </w:style>
  <w:style w:type="numbering" w:customStyle="1" w:styleId="100">
    <w:name w:val="Нет списка10"/>
    <w:next w:val="a2"/>
    <w:uiPriority w:val="99"/>
    <w:semiHidden/>
    <w:unhideWhenUsed/>
    <w:rsid w:val="007A7E15"/>
  </w:style>
  <w:style w:type="numbering" w:customStyle="1" w:styleId="1110">
    <w:name w:val="Нет списка111"/>
    <w:next w:val="a2"/>
    <w:uiPriority w:val="99"/>
    <w:semiHidden/>
    <w:unhideWhenUsed/>
    <w:rsid w:val="007A7E15"/>
  </w:style>
  <w:style w:type="numbering" w:customStyle="1" w:styleId="120">
    <w:name w:val="Нет списка12"/>
    <w:next w:val="a2"/>
    <w:uiPriority w:val="99"/>
    <w:semiHidden/>
    <w:unhideWhenUsed/>
    <w:rsid w:val="007A7E15"/>
  </w:style>
  <w:style w:type="numbering" w:customStyle="1" w:styleId="130">
    <w:name w:val="Нет списка13"/>
    <w:next w:val="a2"/>
    <w:uiPriority w:val="99"/>
    <w:semiHidden/>
    <w:unhideWhenUsed/>
    <w:rsid w:val="007A7E15"/>
  </w:style>
  <w:style w:type="numbering" w:customStyle="1" w:styleId="140">
    <w:name w:val="Нет списка14"/>
    <w:next w:val="a2"/>
    <w:uiPriority w:val="99"/>
    <w:semiHidden/>
    <w:unhideWhenUsed/>
    <w:rsid w:val="007A7E15"/>
  </w:style>
  <w:style w:type="numbering" w:customStyle="1" w:styleId="150">
    <w:name w:val="Нет списка15"/>
    <w:next w:val="a2"/>
    <w:uiPriority w:val="99"/>
    <w:semiHidden/>
    <w:unhideWhenUsed/>
    <w:rsid w:val="007A7E15"/>
  </w:style>
  <w:style w:type="numbering" w:customStyle="1" w:styleId="210">
    <w:name w:val="Стиль21"/>
    <w:rsid w:val="007A7E15"/>
  </w:style>
  <w:style w:type="numbering" w:customStyle="1" w:styleId="1111111">
    <w:name w:val="1 / 1.1 / 1.1.11"/>
    <w:basedOn w:val="a2"/>
    <w:next w:val="111111"/>
    <w:rsid w:val="007A7E15"/>
  </w:style>
  <w:style w:type="numbering" w:customStyle="1" w:styleId="310">
    <w:name w:val="Стиль31"/>
    <w:basedOn w:val="a2"/>
    <w:rsid w:val="007A7E15"/>
  </w:style>
  <w:style w:type="paragraph" w:customStyle="1" w:styleId="-">
    <w:name w:val="Название-зак"/>
    <w:basedOn w:val="1"/>
    <w:rsid w:val="007A7E15"/>
    <w:pPr>
      <w:spacing w:after="0" w:line="360" w:lineRule="auto"/>
      <w:jc w:val="center"/>
    </w:pPr>
    <w:rPr>
      <w:rFonts w:ascii="SchoolBook" w:hAnsi="SchoolBook"/>
      <w:b/>
      <w:caps/>
      <w:sz w:val="32"/>
      <w:szCs w:val="20"/>
      <w:lang w:eastAsia="ru-RU"/>
    </w:rPr>
  </w:style>
  <w:style w:type="paragraph" w:customStyle="1" w:styleId="afb">
    <w:name w:val="рф"/>
    <w:rsid w:val="007A7E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c">
    <w:name w:val="гла"/>
    <w:rsid w:val="007A7E15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markedcontent">
    <w:name w:val="markedcontent"/>
    <w:basedOn w:val="a0"/>
    <w:rsid w:val="007A7E15"/>
  </w:style>
  <w:style w:type="paragraph" w:styleId="afd">
    <w:name w:val="Normal (Web)"/>
    <w:basedOn w:val="a"/>
    <w:uiPriority w:val="99"/>
    <w:unhideWhenUsed/>
    <w:rsid w:val="007A7E15"/>
    <w:pPr>
      <w:widowControl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numbering" w:customStyle="1" w:styleId="160">
    <w:name w:val="Нет списка16"/>
    <w:next w:val="a2"/>
    <w:uiPriority w:val="99"/>
    <w:semiHidden/>
    <w:unhideWhenUsed/>
    <w:rsid w:val="007A7E15"/>
  </w:style>
  <w:style w:type="table" w:customStyle="1" w:styleId="26">
    <w:name w:val="Сетка таблицы2"/>
    <w:basedOn w:val="a1"/>
    <w:next w:val="ac"/>
    <w:rsid w:val="007A7E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0">
    <w:name w:val="Нет списка17"/>
    <w:next w:val="a2"/>
    <w:uiPriority w:val="99"/>
    <w:semiHidden/>
    <w:unhideWhenUsed/>
    <w:rsid w:val="008B40BD"/>
  </w:style>
  <w:style w:type="table" w:customStyle="1" w:styleId="35">
    <w:name w:val="Сетка таблицы3"/>
    <w:basedOn w:val="a1"/>
    <w:next w:val="ac"/>
    <w:rsid w:val="008B40B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">
    <w:name w:val="Нет списка18"/>
    <w:next w:val="a2"/>
    <w:uiPriority w:val="99"/>
    <w:semiHidden/>
    <w:unhideWhenUsed/>
    <w:rsid w:val="008B40BD"/>
  </w:style>
  <w:style w:type="table" w:customStyle="1" w:styleId="121">
    <w:name w:val="Сетка таблицы12"/>
    <w:basedOn w:val="a1"/>
    <w:next w:val="ac"/>
    <w:rsid w:val="008B40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Стиль22"/>
    <w:rsid w:val="008B40BD"/>
    <w:pPr>
      <w:numPr>
        <w:numId w:val="15"/>
      </w:numPr>
    </w:pPr>
  </w:style>
  <w:style w:type="numbering" w:customStyle="1" w:styleId="1111112">
    <w:name w:val="1 / 1.1 / 1.1.12"/>
    <w:basedOn w:val="a2"/>
    <w:next w:val="111111"/>
    <w:rsid w:val="008B40BD"/>
    <w:pPr>
      <w:numPr>
        <w:numId w:val="17"/>
      </w:numPr>
    </w:pPr>
  </w:style>
  <w:style w:type="numbering" w:customStyle="1" w:styleId="320">
    <w:name w:val="Стиль32"/>
    <w:basedOn w:val="a2"/>
    <w:rsid w:val="008B40BD"/>
    <w:pPr>
      <w:numPr>
        <w:numId w:val="18"/>
      </w:numPr>
    </w:pPr>
  </w:style>
  <w:style w:type="numbering" w:customStyle="1" w:styleId="112">
    <w:name w:val="Нет списка112"/>
    <w:next w:val="a2"/>
    <w:uiPriority w:val="99"/>
    <w:semiHidden/>
    <w:unhideWhenUsed/>
    <w:rsid w:val="008B40BD"/>
  </w:style>
  <w:style w:type="numbering" w:customStyle="1" w:styleId="211">
    <w:name w:val="Нет списка21"/>
    <w:next w:val="a2"/>
    <w:uiPriority w:val="99"/>
    <w:semiHidden/>
    <w:unhideWhenUsed/>
    <w:rsid w:val="008B40BD"/>
  </w:style>
  <w:style w:type="table" w:customStyle="1" w:styleId="1111">
    <w:name w:val="Сетка таблицы111"/>
    <w:basedOn w:val="a1"/>
    <w:next w:val="ac"/>
    <w:uiPriority w:val="59"/>
    <w:rsid w:val="008B40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">
    <w:name w:val="Нет списка31"/>
    <w:next w:val="a2"/>
    <w:uiPriority w:val="99"/>
    <w:semiHidden/>
    <w:unhideWhenUsed/>
    <w:rsid w:val="008B40BD"/>
  </w:style>
  <w:style w:type="numbering" w:customStyle="1" w:styleId="410">
    <w:name w:val="Нет списка41"/>
    <w:next w:val="a2"/>
    <w:uiPriority w:val="99"/>
    <w:semiHidden/>
    <w:unhideWhenUsed/>
    <w:rsid w:val="008B40BD"/>
  </w:style>
  <w:style w:type="numbering" w:customStyle="1" w:styleId="51">
    <w:name w:val="Нет списка51"/>
    <w:next w:val="a2"/>
    <w:uiPriority w:val="99"/>
    <w:semiHidden/>
    <w:unhideWhenUsed/>
    <w:rsid w:val="008B40BD"/>
  </w:style>
  <w:style w:type="numbering" w:customStyle="1" w:styleId="61">
    <w:name w:val="Нет списка61"/>
    <w:next w:val="a2"/>
    <w:uiPriority w:val="99"/>
    <w:semiHidden/>
    <w:unhideWhenUsed/>
    <w:rsid w:val="008B40BD"/>
  </w:style>
  <w:style w:type="numbering" w:customStyle="1" w:styleId="710">
    <w:name w:val="Нет списка71"/>
    <w:next w:val="a2"/>
    <w:uiPriority w:val="99"/>
    <w:semiHidden/>
    <w:unhideWhenUsed/>
    <w:rsid w:val="008B40BD"/>
  </w:style>
  <w:style w:type="numbering" w:customStyle="1" w:styleId="810">
    <w:name w:val="Нет списка81"/>
    <w:next w:val="a2"/>
    <w:uiPriority w:val="99"/>
    <w:semiHidden/>
    <w:unhideWhenUsed/>
    <w:rsid w:val="008B40BD"/>
  </w:style>
  <w:style w:type="numbering" w:customStyle="1" w:styleId="91">
    <w:name w:val="Нет списка91"/>
    <w:next w:val="a2"/>
    <w:uiPriority w:val="99"/>
    <w:semiHidden/>
    <w:unhideWhenUsed/>
    <w:rsid w:val="008B40BD"/>
  </w:style>
  <w:style w:type="numbering" w:customStyle="1" w:styleId="101">
    <w:name w:val="Нет списка101"/>
    <w:next w:val="a2"/>
    <w:uiPriority w:val="99"/>
    <w:semiHidden/>
    <w:unhideWhenUsed/>
    <w:rsid w:val="008B40BD"/>
  </w:style>
  <w:style w:type="numbering" w:customStyle="1" w:styleId="11110">
    <w:name w:val="Нет списка1111"/>
    <w:next w:val="a2"/>
    <w:uiPriority w:val="99"/>
    <w:semiHidden/>
    <w:unhideWhenUsed/>
    <w:rsid w:val="008B40BD"/>
  </w:style>
  <w:style w:type="numbering" w:customStyle="1" w:styleId="1210">
    <w:name w:val="Нет списка121"/>
    <w:next w:val="a2"/>
    <w:uiPriority w:val="99"/>
    <w:semiHidden/>
    <w:unhideWhenUsed/>
    <w:rsid w:val="008B40BD"/>
  </w:style>
  <w:style w:type="numbering" w:customStyle="1" w:styleId="131">
    <w:name w:val="Нет списка131"/>
    <w:next w:val="a2"/>
    <w:uiPriority w:val="99"/>
    <w:semiHidden/>
    <w:unhideWhenUsed/>
    <w:rsid w:val="008B40BD"/>
  </w:style>
  <w:style w:type="numbering" w:customStyle="1" w:styleId="141">
    <w:name w:val="Нет списка141"/>
    <w:next w:val="a2"/>
    <w:uiPriority w:val="99"/>
    <w:semiHidden/>
    <w:unhideWhenUsed/>
    <w:rsid w:val="008B40BD"/>
  </w:style>
  <w:style w:type="numbering" w:customStyle="1" w:styleId="151">
    <w:name w:val="Нет списка151"/>
    <w:next w:val="a2"/>
    <w:uiPriority w:val="99"/>
    <w:semiHidden/>
    <w:unhideWhenUsed/>
    <w:rsid w:val="008B40BD"/>
  </w:style>
  <w:style w:type="numbering" w:customStyle="1" w:styleId="2110">
    <w:name w:val="Стиль211"/>
    <w:rsid w:val="008B40BD"/>
  </w:style>
  <w:style w:type="numbering" w:customStyle="1" w:styleId="11111111">
    <w:name w:val="1 / 1.1 / 1.1.111"/>
    <w:basedOn w:val="a2"/>
    <w:next w:val="111111"/>
    <w:rsid w:val="008B40BD"/>
  </w:style>
  <w:style w:type="numbering" w:customStyle="1" w:styleId="3110">
    <w:name w:val="Стиль311"/>
    <w:basedOn w:val="a2"/>
    <w:rsid w:val="008B40BD"/>
  </w:style>
  <w:style w:type="numbering" w:customStyle="1" w:styleId="161">
    <w:name w:val="Нет списка161"/>
    <w:next w:val="a2"/>
    <w:uiPriority w:val="99"/>
    <w:semiHidden/>
    <w:unhideWhenUsed/>
    <w:rsid w:val="008B40BD"/>
  </w:style>
  <w:style w:type="numbering" w:customStyle="1" w:styleId="171">
    <w:name w:val="Нет списка171"/>
    <w:next w:val="a2"/>
    <w:uiPriority w:val="99"/>
    <w:semiHidden/>
    <w:unhideWhenUsed/>
    <w:rsid w:val="008B40BD"/>
  </w:style>
  <w:style w:type="numbering" w:customStyle="1" w:styleId="221">
    <w:name w:val="Стиль221"/>
    <w:rsid w:val="008B40BD"/>
  </w:style>
  <w:style w:type="numbering" w:customStyle="1" w:styleId="11111121">
    <w:name w:val="1 / 1.1 / 1.1.121"/>
    <w:basedOn w:val="a2"/>
    <w:next w:val="111111"/>
    <w:rsid w:val="008B40BD"/>
  </w:style>
  <w:style w:type="numbering" w:customStyle="1" w:styleId="321">
    <w:name w:val="Стиль321"/>
    <w:basedOn w:val="a2"/>
    <w:rsid w:val="008B40BD"/>
  </w:style>
  <w:style w:type="numbering" w:customStyle="1" w:styleId="181">
    <w:name w:val="Нет списка181"/>
    <w:next w:val="a2"/>
    <w:uiPriority w:val="99"/>
    <w:semiHidden/>
    <w:unhideWhenUsed/>
    <w:rsid w:val="008B40BD"/>
  </w:style>
  <w:style w:type="table" w:customStyle="1" w:styleId="212">
    <w:name w:val="Сетка таблицы21"/>
    <w:basedOn w:val="a1"/>
    <w:next w:val="ac"/>
    <w:rsid w:val="008B40B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">
    <w:name w:val="Нет списка211"/>
    <w:next w:val="a2"/>
    <w:uiPriority w:val="99"/>
    <w:semiHidden/>
    <w:unhideWhenUsed/>
    <w:rsid w:val="008B40BD"/>
  </w:style>
  <w:style w:type="numbering" w:customStyle="1" w:styleId="3111">
    <w:name w:val="Нет списка311"/>
    <w:next w:val="a2"/>
    <w:uiPriority w:val="99"/>
    <w:semiHidden/>
    <w:unhideWhenUsed/>
    <w:rsid w:val="008B40BD"/>
  </w:style>
  <w:style w:type="numbering" w:customStyle="1" w:styleId="411">
    <w:name w:val="Нет списка411"/>
    <w:next w:val="a2"/>
    <w:uiPriority w:val="99"/>
    <w:semiHidden/>
    <w:unhideWhenUsed/>
    <w:rsid w:val="008B40BD"/>
  </w:style>
  <w:style w:type="numbering" w:customStyle="1" w:styleId="511">
    <w:name w:val="Нет списка511"/>
    <w:next w:val="a2"/>
    <w:uiPriority w:val="99"/>
    <w:semiHidden/>
    <w:unhideWhenUsed/>
    <w:rsid w:val="008B40BD"/>
  </w:style>
  <w:style w:type="numbering" w:customStyle="1" w:styleId="611">
    <w:name w:val="Нет списка611"/>
    <w:next w:val="a2"/>
    <w:uiPriority w:val="99"/>
    <w:semiHidden/>
    <w:unhideWhenUsed/>
    <w:rsid w:val="008B40BD"/>
  </w:style>
  <w:style w:type="numbering" w:customStyle="1" w:styleId="711">
    <w:name w:val="Нет списка711"/>
    <w:next w:val="a2"/>
    <w:uiPriority w:val="99"/>
    <w:semiHidden/>
    <w:unhideWhenUsed/>
    <w:rsid w:val="008B40BD"/>
  </w:style>
  <w:style w:type="numbering" w:customStyle="1" w:styleId="811">
    <w:name w:val="Нет списка811"/>
    <w:next w:val="a2"/>
    <w:uiPriority w:val="99"/>
    <w:semiHidden/>
    <w:unhideWhenUsed/>
    <w:rsid w:val="008B40BD"/>
  </w:style>
  <w:style w:type="numbering" w:customStyle="1" w:styleId="911">
    <w:name w:val="Нет списка911"/>
    <w:next w:val="a2"/>
    <w:uiPriority w:val="99"/>
    <w:semiHidden/>
    <w:unhideWhenUsed/>
    <w:rsid w:val="008B40BD"/>
  </w:style>
  <w:style w:type="numbering" w:customStyle="1" w:styleId="1011">
    <w:name w:val="Нет списка1011"/>
    <w:next w:val="a2"/>
    <w:uiPriority w:val="99"/>
    <w:semiHidden/>
    <w:unhideWhenUsed/>
    <w:rsid w:val="008B40BD"/>
  </w:style>
  <w:style w:type="numbering" w:customStyle="1" w:styleId="11111">
    <w:name w:val="Нет списка11111"/>
    <w:next w:val="a2"/>
    <w:uiPriority w:val="99"/>
    <w:semiHidden/>
    <w:unhideWhenUsed/>
    <w:rsid w:val="008B40BD"/>
  </w:style>
  <w:style w:type="numbering" w:customStyle="1" w:styleId="1211">
    <w:name w:val="Нет списка1211"/>
    <w:next w:val="a2"/>
    <w:uiPriority w:val="99"/>
    <w:semiHidden/>
    <w:unhideWhenUsed/>
    <w:rsid w:val="008B40BD"/>
  </w:style>
  <w:style w:type="numbering" w:customStyle="1" w:styleId="1311">
    <w:name w:val="Нет списка1311"/>
    <w:next w:val="a2"/>
    <w:uiPriority w:val="99"/>
    <w:semiHidden/>
    <w:unhideWhenUsed/>
    <w:rsid w:val="008B40BD"/>
  </w:style>
  <w:style w:type="numbering" w:customStyle="1" w:styleId="1411">
    <w:name w:val="Нет списка1411"/>
    <w:next w:val="a2"/>
    <w:uiPriority w:val="99"/>
    <w:semiHidden/>
    <w:unhideWhenUsed/>
    <w:rsid w:val="008B40BD"/>
  </w:style>
  <w:style w:type="numbering" w:customStyle="1" w:styleId="1511">
    <w:name w:val="Нет списка1511"/>
    <w:next w:val="a2"/>
    <w:uiPriority w:val="99"/>
    <w:semiHidden/>
    <w:unhideWhenUsed/>
    <w:rsid w:val="008B40BD"/>
  </w:style>
  <w:style w:type="numbering" w:customStyle="1" w:styleId="21110">
    <w:name w:val="Стиль2111"/>
    <w:rsid w:val="008B40BD"/>
  </w:style>
  <w:style w:type="numbering" w:customStyle="1" w:styleId="111111111">
    <w:name w:val="1 / 1.1 / 1.1.1111"/>
    <w:basedOn w:val="a2"/>
    <w:next w:val="111111"/>
    <w:rsid w:val="008B40BD"/>
  </w:style>
  <w:style w:type="numbering" w:customStyle="1" w:styleId="31110">
    <w:name w:val="Стиль3111"/>
    <w:basedOn w:val="a2"/>
    <w:rsid w:val="008B40BD"/>
  </w:style>
  <w:style w:type="numbering" w:customStyle="1" w:styleId="1611">
    <w:name w:val="Нет списка1611"/>
    <w:next w:val="a2"/>
    <w:uiPriority w:val="99"/>
    <w:semiHidden/>
    <w:unhideWhenUsed/>
    <w:rsid w:val="008B40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FEF926-781D-4ADF-A497-760E4E197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948</Words>
  <Characters>5407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o.gokova</dc:creator>
  <cp:lastModifiedBy>Бородина М.В.</cp:lastModifiedBy>
  <cp:revision>4</cp:revision>
  <cp:lastPrinted>2024-06-25T12:49:00Z</cp:lastPrinted>
  <dcterms:created xsi:type="dcterms:W3CDTF">2024-06-27T06:36:00Z</dcterms:created>
  <dcterms:modified xsi:type="dcterms:W3CDTF">2024-11-01T11:57:00Z</dcterms:modified>
</cp:coreProperties>
</file>